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269EF" w14:textId="77777777" w:rsidR="0089152C" w:rsidRPr="0089152C" w:rsidRDefault="0089152C">
      <w:pPr>
        <w:rPr>
          <w:rFonts w:ascii="Times New Roman" w:hAnsi="Times New Roman" w:cs="Times New Roman"/>
          <w:b/>
          <w:sz w:val="28"/>
          <w:szCs w:val="28"/>
        </w:rPr>
      </w:pPr>
      <w:r w:rsidRPr="0089152C">
        <w:rPr>
          <w:rFonts w:ascii="Times New Roman" w:hAnsi="Times New Roman" w:cs="Times New Roman"/>
          <w:b/>
          <w:sz w:val="28"/>
          <w:szCs w:val="28"/>
        </w:rPr>
        <w:t>Jazyková zložka a sloh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85"/>
        <w:gridCol w:w="2410"/>
        <w:gridCol w:w="3260"/>
        <w:gridCol w:w="3402"/>
        <w:gridCol w:w="2126"/>
        <w:gridCol w:w="1134"/>
      </w:tblGrid>
      <w:tr w:rsidR="00455EA6" w14:paraId="7B3EEFA7" w14:textId="77777777" w:rsidTr="00455EA6">
        <w:tc>
          <w:tcPr>
            <w:tcW w:w="3085" w:type="dxa"/>
          </w:tcPr>
          <w:p w14:paraId="0556BA63" w14:textId="4D2BCB54" w:rsidR="00455EA6" w:rsidRDefault="0067317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Aktivizovať poznatky z 5</w:t>
            </w:r>
            <w:r w:rsidRPr="009C11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03A8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9C11F0">
              <w:rPr>
                <w:rFonts w:ascii="Times New Roman" w:hAnsi="Times New Roman" w:cs="Times New Roman"/>
                <w:sz w:val="24"/>
                <w:szCs w:val="24"/>
              </w:rPr>
              <w:t>očníka</w:t>
            </w:r>
            <w:r w:rsidR="00203A8E">
              <w:rPr>
                <w:rFonts w:ascii="Times New Roman" w:hAnsi="Times New Roman" w:cs="Times New Roman"/>
                <w:sz w:val="24"/>
                <w:szCs w:val="24"/>
              </w:rPr>
              <w:t xml:space="preserve"> základnej školy</w:t>
            </w:r>
            <w:r w:rsidR="008C0D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6B392328" w14:textId="77777777" w:rsidR="00A309A4" w:rsidRDefault="00A309A4" w:rsidP="00673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06A268" w14:textId="77777777" w:rsidR="00A309A4" w:rsidRDefault="00A309A4" w:rsidP="00673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912069" w14:textId="77777777" w:rsidR="00455EA6" w:rsidRDefault="00673172" w:rsidP="0067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Zvuková rovina jazyka a pravopis</w:t>
            </w:r>
          </w:p>
        </w:tc>
        <w:tc>
          <w:tcPr>
            <w:tcW w:w="3260" w:type="dxa"/>
          </w:tcPr>
          <w:p w14:paraId="49953190" w14:textId="77777777" w:rsidR="00673172" w:rsidRDefault="00673172" w:rsidP="00673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písmená a hlásky</w:t>
            </w:r>
          </w:p>
          <w:p w14:paraId="7B9B3DD8" w14:textId="77777777" w:rsidR="00673172" w:rsidRDefault="00673172" w:rsidP="00673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pravopis hlások</w:t>
            </w:r>
          </w:p>
          <w:p w14:paraId="0DA09430" w14:textId="77777777" w:rsidR="00673172" w:rsidRDefault="00673172" w:rsidP="00673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interpunkčné znamienka</w:t>
            </w:r>
          </w:p>
          <w:p w14:paraId="6461ADB5" w14:textId="77777777" w:rsidR="00673172" w:rsidRDefault="00673172" w:rsidP="00673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rozdeľovanie slov</w:t>
            </w:r>
          </w:p>
          <w:p w14:paraId="1251E268" w14:textId="77777777" w:rsidR="00673172" w:rsidRDefault="00673172" w:rsidP="00673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melódia vety, dôraz, prízvuk</w:t>
            </w:r>
          </w:p>
          <w:p w14:paraId="6A67679A" w14:textId="77777777" w:rsidR="00673172" w:rsidRDefault="00673172" w:rsidP="00673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rytmické krátenie, spodobovanie</w:t>
            </w:r>
          </w:p>
          <w:p w14:paraId="1BFE6526" w14:textId="77777777" w:rsidR="00455EA6" w:rsidRDefault="002A2B9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B97">
              <w:rPr>
                <w:rFonts w:ascii="Times New Roman" w:hAnsi="Times New Roman" w:cs="Times New Roman"/>
                <w:b/>
                <w:sz w:val="24"/>
                <w:szCs w:val="24"/>
              </w:rPr>
              <w:t>diktát č.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opakovanie</w:t>
            </w:r>
          </w:p>
        </w:tc>
        <w:tc>
          <w:tcPr>
            <w:tcW w:w="3402" w:type="dxa"/>
          </w:tcPr>
          <w:p w14:paraId="097B335B" w14:textId="77777777" w:rsidR="009C5438" w:rsidRDefault="009C5438" w:rsidP="009C5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566DE7A6" w14:textId="77777777" w:rsidR="009C5438" w:rsidRDefault="009C5438" w:rsidP="009C5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vie určiť melódiu vety a slovný prízvuk vo vete</w:t>
            </w:r>
          </w:p>
          <w:p w14:paraId="515CB0FB" w14:textId="77777777" w:rsidR="009C5438" w:rsidRDefault="009C5438" w:rsidP="009C5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vie správne čítať texty a využívať prestávky</w:t>
            </w:r>
          </w:p>
          <w:p w14:paraId="6BFE79AD" w14:textId="77777777" w:rsidR="009C5438" w:rsidRDefault="009C5438" w:rsidP="009C5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vie správne používať interpunkčné znamienka</w:t>
            </w:r>
          </w:p>
          <w:p w14:paraId="1C8EE2A7" w14:textId="77777777" w:rsidR="00455EA6" w:rsidRDefault="009C5438" w:rsidP="009C5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vie správne písať priamu reč</w:t>
            </w:r>
          </w:p>
        </w:tc>
        <w:tc>
          <w:tcPr>
            <w:tcW w:w="2126" w:type="dxa"/>
          </w:tcPr>
          <w:p w14:paraId="3099DD70" w14:textId="77777777" w:rsidR="00455EA6" w:rsidRDefault="009C543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1134" w:type="dxa"/>
          </w:tcPr>
          <w:p w14:paraId="19D0D114" w14:textId="77777777" w:rsidR="00D253DC" w:rsidRDefault="00D253DC" w:rsidP="009C5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1B95D" w14:textId="77777777" w:rsidR="00D253DC" w:rsidRDefault="00D253DC" w:rsidP="009C5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12178" w14:textId="77777777" w:rsidR="00D253DC" w:rsidRDefault="00D253DC" w:rsidP="009C5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DB5A8" w14:textId="77777777" w:rsidR="00455EA6" w:rsidRDefault="009C5438" w:rsidP="009C5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5EA6" w14:paraId="5E61B6E3" w14:textId="77777777" w:rsidTr="00455EA6">
        <w:tc>
          <w:tcPr>
            <w:tcW w:w="3085" w:type="dxa"/>
          </w:tcPr>
          <w:p w14:paraId="387CE32A" w14:textId="77777777" w:rsidR="00207E01" w:rsidRDefault="00207E0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E01">
              <w:rPr>
                <w:rFonts w:ascii="Times New Roman" w:hAnsi="Times New Roman" w:cs="Times New Roman"/>
                <w:sz w:val="24"/>
                <w:szCs w:val="24"/>
              </w:rPr>
              <w:t>Porozumieť významu slov v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meleckých a vecných textoch. </w:t>
            </w:r>
          </w:p>
          <w:p w14:paraId="2A2381B9" w14:textId="77777777" w:rsidR="00207E01" w:rsidRDefault="00207E0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46A47" w14:textId="77777777" w:rsidR="00207E01" w:rsidRDefault="00207E0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E01">
              <w:rPr>
                <w:rFonts w:ascii="Times New Roman" w:hAnsi="Times New Roman" w:cs="Times New Roman"/>
                <w:sz w:val="24"/>
                <w:szCs w:val="24"/>
              </w:rPr>
              <w:t>Overiť si význam slova.</w:t>
            </w:r>
          </w:p>
          <w:p w14:paraId="08DDF7FE" w14:textId="77777777" w:rsidR="00207E01" w:rsidRDefault="00207E0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F88B7" w14:textId="77777777" w:rsidR="00455EA6" w:rsidRDefault="00207E01" w:rsidP="0020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E01">
              <w:rPr>
                <w:rFonts w:ascii="Times New Roman" w:hAnsi="Times New Roman" w:cs="Times New Roman"/>
                <w:sz w:val="24"/>
                <w:szCs w:val="24"/>
              </w:rPr>
              <w:t xml:space="preserve">Porozumieť štruktúre slova a jeho častiam. </w:t>
            </w:r>
          </w:p>
          <w:p w14:paraId="25ACAC39" w14:textId="77777777" w:rsidR="00152F97" w:rsidRDefault="00152F97" w:rsidP="0020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7D514" w14:textId="77777777" w:rsidR="00152F97" w:rsidRDefault="00152F97" w:rsidP="0020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F97">
              <w:rPr>
                <w:rFonts w:ascii="Times New Roman" w:hAnsi="Times New Roman" w:cs="Times New Roman"/>
                <w:sz w:val="24"/>
                <w:szCs w:val="24"/>
              </w:rPr>
              <w:t>Zosúladiť slovnú zásobu s cieľom komunikácie a využívať primerané štylistické prostriedky.</w:t>
            </w:r>
          </w:p>
          <w:p w14:paraId="00966053" w14:textId="77777777" w:rsidR="00152F97" w:rsidRDefault="00152F97" w:rsidP="0020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9ED9A" w14:textId="77777777" w:rsidR="00152F97" w:rsidRDefault="00152F97" w:rsidP="0020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F97">
              <w:rPr>
                <w:rFonts w:ascii="Times New Roman" w:hAnsi="Times New Roman" w:cs="Times New Roman"/>
                <w:sz w:val="24"/>
                <w:szCs w:val="24"/>
              </w:rPr>
              <w:t>Využívať bohatstvo spisovnej a nespiso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vnej lexiky národného jazyka. </w:t>
            </w:r>
          </w:p>
          <w:p w14:paraId="461CEF2F" w14:textId="77777777" w:rsidR="00152F97" w:rsidRDefault="00152F97" w:rsidP="00207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0B2EE" w14:textId="77777777" w:rsidR="00152F97" w:rsidRPr="00152F97" w:rsidRDefault="00152F97" w:rsidP="00207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F97">
              <w:rPr>
                <w:rFonts w:ascii="Times New Roman" w:hAnsi="Times New Roman" w:cs="Times New Roman"/>
                <w:sz w:val="24"/>
                <w:szCs w:val="24"/>
              </w:rPr>
              <w:t xml:space="preserve">Overiť si v jazykových príručkách vhodnosť a </w:t>
            </w:r>
            <w:r w:rsidRPr="00152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správnosť použitých slov.</w:t>
            </w:r>
          </w:p>
        </w:tc>
        <w:tc>
          <w:tcPr>
            <w:tcW w:w="2410" w:type="dxa"/>
          </w:tcPr>
          <w:p w14:paraId="1EAD3652" w14:textId="77777777" w:rsidR="00D253DC" w:rsidRDefault="00D253DC" w:rsidP="00D253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09A3CE" w14:textId="77777777" w:rsidR="00D253DC" w:rsidRDefault="00D253DC" w:rsidP="00D253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DE02A1" w14:textId="77777777" w:rsidR="00207E01" w:rsidRDefault="00207E01" w:rsidP="00D253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17D0CC" w14:textId="77777777" w:rsidR="00207E01" w:rsidRDefault="00207E01" w:rsidP="00D253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B21B1E" w14:textId="77777777" w:rsidR="00207E01" w:rsidRDefault="00207E01" w:rsidP="00D253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C73526" w14:textId="77777777" w:rsidR="00EA5407" w:rsidRDefault="00EA5407" w:rsidP="00D253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4ED82F" w14:textId="77777777" w:rsidR="00EA5407" w:rsidRDefault="00EA5407" w:rsidP="00D253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C853B3" w14:textId="77777777" w:rsidR="00EA5407" w:rsidRDefault="00EA5407" w:rsidP="00D253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3FBE95" w14:textId="5FD5813A" w:rsidR="00455EA6" w:rsidRDefault="00D253DC" w:rsidP="00D25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Významová rovina jazyk</w:t>
            </w:r>
            <w:r w:rsidR="005A67E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1D7F620D" w14:textId="77777777" w:rsidR="00D253DC" w:rsidRDefault="00D253DC" w:rsidP="00D25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slovná zásoba</w:t>
            </w:r>
          </w:p>
          <w:p w14:paraId="3AE15361" w14:textId="77777777" w:rsidR="00D253DC" w:rsidRDefault="00D253DC" w:rsidP="00D25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neutrálne slová – citovo zafarbené (expresívne) slová</w:t>
            </w:r>
          </w:p>
          <w:p w14:paraId="71489517" w14:textId="77777777" w:rsidR="00D253DC" w:rsidRDefault="00D253DC" w:rsidP="00D25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spisovný jazyka a nárečia</w:t>
            </w:r>
          </w:p>
          <w:p w14:paraId="088C7FEE" w14:textId="77777777" w:rsidR="00D253DC" w:rsidRDefault="00D253DC" w:rsidP="00D25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hovorové a knižné slová</w:t>
            </w:r>
          </w:p>
          <w:p w14:paraId="11148895" w14:textId="77777777" w:rsidR="00D253DC" w:rsidRDefault="00D253DC" w:rsidP="00D25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tvorenie slov odvodzovaním – príponami a</w:t>
            </w:r>
            <w:r w:rsidR="00D960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predponami</w:t>
            </w:r>
          </w:p>
          <w:p w14:paraId="5BC87BAB" w14:textId="77777777" w:rsidR="00D960B5" w:rsidRDefault="00D960B5" w:rsidP="00D25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slovotvorný základ, základové a odvodené slovo</w:t>
            </w:r>
          </w:p>
          <w:p w14:paraId="353D2A29" w14:textId="77777777" w:rsidR="00D253DC" w:rsidRDefault="00D253DC" w:rsidP="00D25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tvorenie slov  skladaním</w:t>
            </w:r>
            <w:r w:rsidR="00D960B5">
              <w:rPr>
                <w:rFonts w:ascii="Times New Roman" w:hAnsi="Times New Roman" w:cs="Times New Roman"/>
                <w:sz w:val="24"/>
                <w:szCs w:val="24"/>
              </w:rPr>
              <w:t>, zložené slová</w:t>
            </w:r>
          </w:p>
          <w:p w14:paraId="068734F9" w14:textId="77777777" w:rsidR="00455EA6" w:rsidRDefault="00D253DC" w:rsidP="00D25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práca so slovníkmi</w:t>
            </w:r>
          </w:p>
        </w:tc>
        <w:tc>
          <w:tcPr>
            <w:tcW w:w="3402" w:type="dxa"/>
          </w:tcPr>
          <w:p w14:paraId="0C07F247" w14:textId="77777777" w:rsidR="00455EA6" w:rsidRDefault="001620A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27E63BA7" w14:textId="77777777" w:rsidR="001620A4" w:rsidRDefault="001620A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0A4">
              <w:rPr>
                <w:rFonts w:ascii="Times New Roman" w:hAnsi="Times New Roman" w:cs="Times New Roman"/>
                <w:sz w:val="24"/>
                <w:szCs w:val="24"/>
              </w:rPr>
              <w:t>- dokáže vysvetliť význam 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ých pojmov a určiť ich v texte</w:t>
            </w:r>
          </w:p>
          <w:p w14:paraId="468B2F70" w14:textId="77777777" w:rsidR="001620A4" w:rsidRDefault="001620A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0A4">
              <w:rPr>
                <w:rFonts w:ascii="Times New Roman" w:hAnsi="Times New Roman" w:cs="Times New Roman"/>
                <w:sz w:val="24"/>
                <w:szCs w:val="24"/>
              </w:rPr>
              <w:t xml:space="preserve"> dokáže vyhľadať určené lexikálne prostriedky v texte a posú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diť ich štylistický význam. </w:t>
            </w:r>
          </w:p>
          <w:p w14:paraId="64A7B73F" w14:textId="77777777" w:rsidR="001620A4" w:rsidRDefault="001620A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620A4">
              <w:rPr>
                <w:rFonts w:ascii="Times New Roman" w:hAnsi="Times New Roman" w:cs="Times New Roman"/>
                <w:sz w:val="24"/>
                <w:szCs w:val="24"/>
              </w:rPr>
              <w:t>dokáže v prečítanom texte vysvetli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ť význam slov, ktoré pozná. </w:t>
            </w:r>
          </w:p>
          <w:p w14:paraId="112DEABE" w14:textId="77777777" w:rsidR="001620A4" w:rsidRDefault="001620A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620A4">
              <w:rPr>
                <w:rFonts w:ascii="Times New Roman" w:hAnsi="Times New Roman" w:cs="Times New Roman"/>
                <w:sz w:val="24"/>
                <w:szCs w:val="24"/>
              </w:rPr>
              <w:t>dokáže na základe kontextu alebo pri jazykovej a štylistickej analýze textu odhadnúť význam slov, ktoré nepozná a overiť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 ich v jazykových slovníkoch</w:t>
            </w:r>
            <w:r w:rsidRPr="00162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620A4">
              <w:rPr>
                <w:rFonts w:ascii="Times New Roman" w:hAnsi="Times New Roman" w:cs="Times New Roman"/>
                <w:sz w:val="24"/>
                <w:szCs w:val="24"/>
              </w:rPr>
              <w:t>dokáže vysv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etliť význam daných pojmov</w:t>
            </w:r>
          </w:p>
          <w:p w14:paraId="2993425B" w14:textId="77777777" w:rsidR="001620A4" w:rsidRDefault="001620A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620A4">
              <w:rPr>
                <w:rFonts w:ascii="Times New Roman" w:hAnsi="Times New Roman" w:cs="Times New Roman"/>
                <w:sz w:val="24"/>
                <w:szCs w:val="24"/>
              </w:rPr>
              <w:t xml:space="preserve">dokáže určiť v slove slovotvorný základ, predponu a príponu a vysvetliť ich využitie </w:t>
            </w:r>
            <w:r w:rsidRPr="001620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zmenu lexikálneho významu</w:t>
            </w:r>
          </w:p>
          <w:p w14:paraId="116573E7" w14:textId="77777777" w:rsidR="00EA5407" w:rsidRDefault="00EA540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5407">
              <w:rPr>
                <w:rFonts w:ascii="Times New Roman" w:hAnsi="Times New Roman" w:cs="Times New Roman"/>
                <w:sz w:val="24"/>
                <w:szCs w:val="24"/>
              </w:rPr>
              <w:t>dokáže v texte priradiť základové slovo k odvodenému slovu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540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aopak</w:t>
            </w:r>
          </w:p>
          <w:p w14:paraId="7C1C2C65" w14:textId="77777777" w:rsidR="00EA5407" w:rsidRDefault="00EA540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5407">
              <w:rPr>
                <w:rFonts w:ascii="Times New Roman" w:hAnsi="Times New Roman" w:cs="Times New Roman"/>
                <w:sz w:val="24"/>
                <w:szCs w:val="24"/>
              </w:rPr>
              <w:t xml:space="preserve"> dokáže určiť slová, z ktorých vzniklo zložené slovo</w:t>
            </w:r>
          </w:p>
          <w:p w14:paraId="5FE029D5" w14:textId="77777777" w:rsidR="001F2C26" w:rsidRDefault="001F2C2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F2C26">
              <w:rPr>
                <w:rFonts w:ascii="Times New Roman" w:hAnsi="Times New Roman" w:cs="Times New Roman"/>
                <w:sz w:val="24"/>
                <w:szCs w:val="24"/>
              </w:rPr>
              <w:t>pri tvorbe textov funkčne využíva bohatstvo spisovnej a nespisovnej lexiky národného jazyka s ohľadom na žáner/slohový postup/štýl a cieľ komunikácie</w:t>
            </w:r>
          </w:p>
          <w:p w14:paraId="35B1B60F" w14:textId="77777777" w:rsidR="001F2C26" w:rsidRPr="001620A4" w:rsidRDefault="001F2C2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dokáže vybrať a používať vhodnú jazykovú príručku</w:t>
            </w:r>
          </w:p>
        </w:tc>
        <w:tc>
          <w:tcPr>
            <w:tcW w:w="2126" w:type="dxa"/>
          </w:tcPr>
          <w:p w14:paraId="7DA22394" w14:textId="77777777" w:rsidR="00455EA6" w:rsidRDefault="003271F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503BE591" w14:textId="77777777" w:rsidR="003271F0" w:rsidRDefault="003271F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2CECF" w14:textId="77777777" w:rsidR="003271F0" w:rsidRDefault="003271F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</w:tc>
        <w:tc>
          <w:tcPr>
            <w:tcW w:w="1134" w:type="dxa"/>
          </w:tcPr>
          <w:p w14:paraId="2C249A97" w14:textId="77777777" w:rsidR="003271F0" w:rsidRDefault="003271F0" w:rsidP="0032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B5FF6" w14:textId="77777777" w:rsidR="003271F0" w:rsidRDefault="003271F0" w:rsidP="0032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D1052" w14:textId="77777777" w:rsidR="003271F0" w:rsidRDefault="003271F0" w:rsidP="0032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7FD39" w14:textId="77777777" w:rsidR="003271F0" w:rsidRDefault="003271F0" w:rsidP="0032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A289B" w14:textId="77777777" w:rsidR="003271F0" w:rsidRDefault="003271F0" w:rsidP="0032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4A549" w14:textId="77777777" w:rsidR="003271F0" w:rsidRDefault="003271F0" w:rsidP="0032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5DFB4" w14:textId="77777777" w:rsidR="003271F0" w:rsidRDefault="003271F0" w:rsidP="0032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3AB5E" w14:textId="77777777" w:rsidR="003271F0" w:rsidRDefault="003271F0" w:rsidP="0032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23115" w14:textId="77777777" w:rsidR="00455EA6" w:rsidRDefault="003271F0" w:rsidP="0032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55EA6" w14:paraId="0B6EEBB2" w14:textId="77777777" w:rsidTr="00455EA6">
        <w:tc>
          <w:tcPr>
            <w:tcW w:w="3085" w:type="dxa"/>
          </w:tcPr>
          <w:p w14:paraId="65B20E82" w14:textId="77777777" w:rsidR="00455EA6" w:rsidRDefault="00BD105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056">
              <w:rPr>
                <w:rFonts w:ascii="Times New Roman" w:hAnsi="Times New Roman" w:cs="Times New Roman"/>
                <w:sz w:val="24"/>
                <w:szCs w:val="24"/>
              </w:rPr>
              <w:t>Pochopiť a vysvetliť funkciu slovných druhov a ich gramatických kategórií v umeleckom a vecnom texte.</w:t>
            </w:r>
          </w:p>
          <w:p w14:paraId="7AE38E94" w14:textId="77777777" w:rsidR="00BD1056" w:rsidRDefault="00BD105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1BF8D" w14:textId="77777777" w:rsidR="00BD1056" w:rsidRDefault="00BD105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056">
              <w:rPr>
                <w:rFonts w:ascii="Times New Roman" w:hAnsi="Times New Roman" w:cs="Times New Roman"/>
                <w:sz w:val="24"/>
                <w:szCs w:val="24"/>
              </w:rPr>
              <w:t>Využívať vo vetách správne gramatické tvary slov.</w:t>
            </w:r>
          </w:p>
          <w:p w14:paraId="1D7E3A66" w14:textId="77777777" w:rsidR="00BD1056" w:rsidRDefault="00BD105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31B0C" w14:textId="77777777" w:rsidR="00BD1056" w:rsidRDefault="00BD105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1537B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C7165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7161F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8625A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1EE49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F6453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89D17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F6C7F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228C4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2BEDE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AC2">
              <w:rPr>
                <w:rFonts w:ascii="Times New Roman" w:hAnsi="Times New Roman" w:cs="Times New Roman"/>
                <w:sz w:val="24"/>
                <w:szCs w:val="24"/>
              </w:rPr>
              <w:t>Určiť syntaktické zloženie viet.</w:t>
            </w:r>
          </w:p>
          <w:p w14:paraId="68D1386B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E3EAF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AC2">
              <w:rPr>
                <w:rFonts w:ascii="Times New Roman" w:hAnsi="Times New Roman" w:cs="Times New Roman"/>
                <w:sz w:val="24"/>
                <w:szCs w:val="24"/>
              </w:rPr>
              <w:t>Utvoriť jednoduché vety s rôznou modalitou a použiť interpunkčné znamienka.</w:t>
            </w:r>
          </w:p>
          <w:p w14:paraId="496782EF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6EFFB" w14:textId="77777777" w:rsidR="002C57CB" w:rsidRP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7CB">
              <w:rPr>
                <w:rFonts w:ascii="Times New Roman" w:hAnsi="Times New Roman" w:cs="Times New Roman"/>
                <w:sz w:val="24"/>
                <w:szCs w:val="24"/>
              </w:rPr>
              <w:t>Utvoriť jednoduché vety.</w:t>
            </w:r>
          </w:p>
        </w:tc>
        <w:tc>
          <w:tcPr>
            <w:tcW w:w="2410" w:type="dxa"/>
          </w:tcPr>
          <w:p w14:paraId="42012BE7" w14:textId="77777777" w:rsidR="00E72470" w:rsidRDefault="00E72470" w:rsidP="00CF3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FE0DD7" w14:textId="77777777" w:rsidR="00E72470" w:rsidRDefault="00E72470" w:rsidP="00CF3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65D18A" w14:textId="77777777" w:rsidR="00E72470" w:rsidRDefault="00E72470" w:rsidP="00CF3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46C35" w14:textId="77777777" w:rsidR="00E72470" w:rsidRDefault="00E72470" w:rsidP="00CF3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57F542" w14:textId="77777777" w:rsidR="00E72470" w:rsidRDefault="00E72470" w:rsidP="00CF3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68D42C" w14:textId="77777777" w:rsidR="00E72470" w:rsidRDefault="00E72470" w:rsidP="00CF3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A064BE" w14:textId="77777777" w:rsidR="00CF353C" w:rsidRDefault="00CF353C" w:rsidP="00CF3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Tvarová (morfologická) rovina jazyka</w:t>
            </w:r>
          </w:p>
          <w:p w14:paraId="44458EC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48779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DF27D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C94D4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666AE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DD6A2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FF23F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D3C38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C084F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7A1FA" w14:textId="77777777" w:rsidR="00FD4AC2" w:rsidRDefault="00FD4AC2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6DE782" w14:textId="77777777" w:rsidR="00FD4AC2" w:rsidRDefault="00FD4AC2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575173" w14:textId="77777777" w:rsidR="00FD4AC2" w:rsidRDefault="00FD4AC2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DC7FD8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215DDA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1A72FA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B9A12E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696309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093DE4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9823B4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9E7BFE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07A3AD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1F0CF8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41803A" w14:textId="77777777" w:rsidR="00577F9D" w:rsidRDefault="00577F9D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Skladobná rovina</w:t>
            </w:r>
          </w:p>
        </w:tc>
        <w:tc>
          <w:tcPr>
            <w:tcW w:w="3260" w:type="dxa"/>
          </w:tcPr>
          <w:p w14:paraId="44E10DC2" w14:textId="77777777" w:rsidR="0066583B" w:rsidRDefault="0066583B" w:rsidP="00665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podstatné mená: konkrétne a abstraktné</w:t>
            </w:r>
          </w:p>
          <w:p w14:paraId="08D99968" w14:textId="77777777" w:rsidR="0066583B" w:rsidRDefault="0066583B" w:rsidP="00665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prídavné mená: vzťahové a privlastňovacie, vzory: páví, matkin, otcov</w:t>
            </w:r>
          </w:p>
          <w:p w14:paraId="1EDEDAAA" w14:textId="77777777" w:rsidR="002A2B97" w:rsidRPr="002A2B97" w:rsidRDefault="002A2B97" w:rsidP="006658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B97">
              <w:rPr>
                <w:rFonts w:ascii="Times New Roman" w:hAnsi="Times New Roman" w:cs="Times New Roman"/>
                <w:b/>
                <w:sz w:val="24"/>
                <w:szCs w:val="24"/>
              </w:rPr>
              <w:t>- diktát č.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prídavné mená</w:t>
            </w:r>
          </w:p>
          <w:p w14:paraId="667761DB" w14:textId="77777777" w:rsidR="0066583B" w:rsidRDefault="0066583B" w:rsidP="00665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skloňovanie zámen</w:t>
            </w:r>
          </w:p>
          <w:p w14:paraId="0CF1EDF2" w14:textId="77777777" w:rsidR="0066583B" w:rsidRDefault="0066583B" w:rsidP="00665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zámená: osobné a privlastňovacie</w:t>
            </w:r>
          </w:p>
          <w:p w14:paraId="38421928" w14:textId="77777777" w:rsidR="0066583B" w:rsidRDefault="0066583B" w:rsidP="00665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slovesá: plnovýznamové a neplnovýznamové, zvratné a nezvratné</w:t>
            </w:r>
          </w:p>
          <w:p w14:paraId="5ACBEEDE" w14:textId="77777777" w:rsidR="0066583B" w:rsidRDefault="0066583B" w:rsidP="00665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slovesný spôsob: oznamovací, rozkazovací, podmieňovací</w:t>
            </w:r>
          </w:p>
          <w:p w14:paraId="5C97A498" w14:textId="77777777" w:rsidR="002A2B97" w:rsidRPr="002A2B97" w:rsidRDefault="002A2B97" w:rsidP="006658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B97">
              <w:rPr>
                <w:rFonts w:ascii="Times New Roman" w:hAnsi="Times New Roman" w:cs="Times New Roman"/>
                <w:b/>
                <w:sz w:val="24"/>
                <w:szCs w:val="24"/>
              </w:rPr>
              <w:t>- diktát č.3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slovesný spôsob</w:t>
            </w:r>
          </w:p>
          <w:p w14:paraId="40925547" w14:textId="77777777" w:rsidR="0066583B" w:rsidRDefault="0066583B" w:rsidP="00665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príslovky</w:t>
            </w:r>
            <w:r w:rsidR="00E72470">
              <w:rPr>
                <w:rFonts w:ascii="Times New Roman" w:hAnsi="Times New Roman" w:cs="Times New Roman"/>
                <w:sz w:val="24"/>
                <w:szCs w:val="24"/>
              </w:rPr>
              <w:t>- neohybný slovný druh, druhy prísloviek</w:t>
            </w:r>
          </w:p>
          <w:p w14:paraId="48DE5A83" w14:textId="77777777" w:rsidR="0066583B" w:rsidRDefault="0066583B" w:rsidP="00665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citoslovcia</w:t>
            </w:r>
            <w:r w:rsidR="00E72470">
              <w:rPr>
                <w:rFonts w:ascii="Times New Roman" w:hAnsi="Times New Roman" w:cs="Times New Roman"/>
                <w:sz w:val="24"/>
                <w:szCs w:val="24"/>
              </w:rPr>
              <w:t>- neohybný slovný druh</w:t>
            </w:r>
          </w:p>
          <w:p w14:paraId="154325A4" w14:textId="77777777" w:rsidR="00455EA6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podmet – vyjadrený, nevyjadrený</w:t>
            </w:r>
          </w:p>
          <w:p w14:paraId="4C07B415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prísudok – slovesný, slovesno-menný</w:t>
            </w:r>
          </w:p>
          <w:p w14:paraId="5E94699C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prisudzovací sklad</w:t>
            </w:r>
          </w:p>
          <w:p w14:paraId="7EA479A8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dvojčlenná veta – úplná, neúplná</w:t>
            </w:r>
          </w:p>
          <w:p w14:paraId="06DC2921" w14:textId="77777777" w:rsidR="00116A02" w:rsidRPr="00116A02" w:rsidRDefault="00116A02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A02">
              <w:rPr>
                <w:rFonts w:ascii="Times New Roman" w:hAnsi="Times New Roman" w:cs="Times New Roman"/>
                <w:b/>
                <w:sz w:val="24"/>
                <w:szCs w:val="24"/>
              </w:rPr>
              <w:t>- diktát č.4 – opakovanie zo 6. ročníka</w:t>
            </w:r>
          </w:p>
          <w:p w14:paraId="47229DA5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606A7CC" w14:textId="77777777" w:rsidR="00455EA6" w:rsidRDefault="00BD105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18600352" w14:textId="77777777" w:rsidR="00BD1056" w:rsidRDefault="00BD105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BD1056">
              <w:rPr>
                <w:rFonts w:ascii="Times New Roman" w:hAnsi="Times New Roman" w:cs="Times New Roman"/>
                <w:sz w:val="24"/>
                <w:szCs w:val="24"/>
              </w:rPr>
              <w:t>dokáže určiť prídavné mená, ktoré sa skloňujú podľa vzoru páví, matkin,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tcov a svoje tvrdenie zdôvodniť </w:t>
            </w:r>
          </w:p>
          <w:p w14:paraId="366C1BD5" w14:textId="77777777" w:rsidR="00BD1056" w:rsidRDefault="00BD105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D1056">
              <w:rPr>
                <w:rFonts w:ascii="Times New Roman" w:hAnsi="Times New Roman" w:cs="Times New Roman"/>
                <w:sz w:val="24"/>
                <w:szCs w:val="24"/>
              </w:rPr>
              <w:t>dokáže vysvetliť štylistickú funkciu stupňovania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prísloviek v texte</w:t>
            </w:r>
          </w:p>
          <w:p w14:paraId="6C749950" w14:textId="77777777" w:rsidR="00BD1056" w:rsidRDefault="00BD105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D1056">
              <w:rPr>
                <w:rFonts w:ascii="Times New Roman" w:hAnsi="Times New Roman" w:cs="Times New Roman"/>
                <w:sz w:val="24"/>
                <w:szCs w:val="24"/>
              </w:rPr>
              <w:t>dokáže vo svojom prejave používať správne tvary ohybných a neohybných slovných druhov.</w:t>
            </w:r>
          </w:p>
          <w:p w14:paraId="502A7139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66590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2EE39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9E14B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4B2E5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FBAF4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41295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3EB9C634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4AC2">
              <w:rPr>
                <w:rFonts w:ascii="Times New Roman" w:hAnsi="Times New Roman" w:cs="Times New Roman"/>
                <w:sz w:val="24"/>
                <w:szCs w:val="24"/>
              </w:rPr>
              <w:t>dokáže v jednoduchých vetách určiť hlavné vetné členy a zdôvodniť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 funkciu</w:t>
            </w:r>
          </w:p>
          <w:p w14:paraId="77F59E31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D4AC2">
              <w:rPr>
                <w:rFonts w:ascii="Times New Roman" w:hAnsi="Times New Roman" w:cs="Times New Roman"/>
                <w:sz w:val="24"/>
                <w:szCs w:val="24"/>
              </w:rPr>
              <w:t xml:space="preserve"> dokáže na základe analýzy rozlíšiť jednotlivé typy viet</w:t>
            </w:r>
          </w:p>
          <w:p w14:paraId="24C2ADD2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4AC2">
              <w:rPr>
                <w:rFonts w:ascii="Times New Roman" w:hAnsi="Times New Roman" w:cs="Times New Roman"/>
                <w:sz w:val="24"/>
                <w:szCs w:val="24"/>
              </w:rPr>
              <w:t>dokáže samostatne tvoriť jednoduché holé a rozvité vety s rôznou modalitou, pričom dodržiava správny slovosled a správne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používa interpunkčné znamienka</w:t>
            </w:r>
          </w:p>
          <w:p w14:paraId="5B931A0B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D4AC2">
              <w:rPr>
                <w:rFonts w:ascii="Times New Roman" w:hAnsi="Times New Roman" w:cs="Times New Roman"/>
                <w:sz w:val="24"/>
                <w:szCs w:val="24"/>
              </w:rPr>
              <w:t xml:space="preserve"> dokáže samostatne tvoriť jednočlenné a dvojčlenné vety s rôznou modalitou, pričom dodržiava správny slovosled a správne pou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žíva interpunkčné znamienka</w:t>
            </w:r>
          </w:p>
          <w:p w14:paraId="355B0026" w14:textId="77777777" w:rsidR="00FD4AC2" w:rsidRP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D4AC2">
              <w:rPr>
                <w:rFonts w:ascii="Times New Roman" w:hAnsi="Times New Roman" w:cs="Times New Roman"/>
                <w:sz w:val="24"/>
                <w:szCs w:val="24"/>
              </w:rPr>
              <w:t xml:space="preserve"> dokáže pri tvorbe dvojčlenných viet správne používať hlavné vetné členy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resp. pri jednočlenných vetách vetný základ</w:t>
            </w:r>
          </w:p>
          <w:p w14:paraId="7F2177B6" w14:textId="77777777" w:rsidR="00FD4AC2" w:rsidRDefault="00FD4AC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A6D04" w14:textId="77777777" w:rsidR="00BD1056" w:rsidRDefault="00BD105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34FB82" w14:textId="77777777" w:rsidR="00577F9D" w:rsidRDefault="00577F9D" w:rsidP="00577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6EA187E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6EB41" w14:textId="77777777" w:rsidR="00577F9D" w:rsidRDefault="00577F9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  <w:p w14:paraId="46DBE3B8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BF224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54949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9593F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1BD05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D61AD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9032A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B2985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47CD3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59C9F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63DCD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DCA99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2236D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5F042" w14:textId="77777777" w:rsidR="002C57CB" w:rsidRDefault="002C57CB" w:rsidP="002C5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478EB791" w14:textId="77777777" w:rsidR="002C57CB" w:rsidRDefault="002C57CB" w:rsidP="002C57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51A3B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6C2599" w14:textId="77777777" w:rsidR="00577F9D" w:rsidRDefault="00577F9D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B2217" w14:textId="77777777" w:rsidR="00577F9D" w:rsidRDefault="00577F9D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7BF71" w14:textId="77777777" w:rsidR="00577F9D" w:rsidRDefault="00577F9D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85240" w14:textId="77777777" w:rsidR="00577F9D" w:rsidRDefault="00577F9D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8595C" w14:textId="77777777" w:rsidR="00577F9D" w:rsidRDefault="00577F9D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8FEDB" w14:textId="77777777" w:rsidR="00577F9D" w:rsidRDefault="00577F9D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5E8A2" w14:textId="77777777" w:rsidR="00577F9D" w:rsidRDefault="00577F9D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A56DB" w14:textId="77777777" w:rsidR="00455EA6" w:rsidRDefault="00577F9D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3952FEC1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3FADE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BFECC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AC462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CA936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44CA3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D091F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A023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32932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02BC5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BFEC8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A0CCE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A25FB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004A5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F0E86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D09B0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98B10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8D4C1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6D82F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08ED1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3B8A0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E9DA7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2ED1B" w14:textId="77777777" w:rsidR="002C57CB" w:rsidRDefault="002C57CB" w:rsidP="0057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5EA6" w14:paraId="0A82C4F4" w14:textId="77777777" w:rsidTr="00455EA6">
        <w:tc>
          <w:tcPr>
            <w:tcW w:w="3085" w:type="dxa"/>
          </w:tcPr>
          <w:p w14:paraId="3954B8B2" w14:textId="77777777" w:rsidR="00455EA6" w:rsidRDefault="003D08B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Nahlas, ticho a opakovane prečítať text. </w:t>
            </w:r>
          </w:p>
          <w:p w14:paraId="023E64E0" w14:textId="77777777" w:rsidR="002D2421" w:rsidRDefault="002D242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0A18B" w14:textId="77777777" w:rsidR="002D2421" w:rsidRDefault="002D242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225DE" w14:textId="77777777" w:rsidR="002D2421" w:rsidRDefault="002D242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3945C" w14:textId="77777777" w:rsidR="002D2421" w:rsidRDefault="002D242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F57AC" w14:textId="77777777" w:rsidR="002D2421" w:rsidRDefault="002D242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21">
              <w:rPr>
                <w:rFonts w:ascii="Times New Roman" w:hAnsi="Times New Roman" w:cs="Times New Roman"/>
                <w:sz w:val="24"/>
                <w:szCs w:val="24"/>
              </w:rPr>
              <w:t>Rozoznať a pomenovať časti vonkajšej kompozície textu.</w:t>
            </w:r>
          </w:p>
          <w:p w14:paraId="039361EA" w14:textId="77777777" w:rsidR="002D2421" w:rsidRDefault="002D242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00E5F" w14:textId="77777777" w:rsidR="002D2421" w:rsidRDefault="002D242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21">
              <w:rPr>
                <w:rFonts w:ascii="Times New Roman" w:hAnsi="Times New Roman" w:cs="Times New Roman"/>
                <w:sz w:val="24"/>
                <w:szCs w:val="24"/>
              </w:rPr>
              <w:t>Rozoznať a pomenovať časti vnútornej kompozície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umeleckého textu.</w:t>
            </w:r>
          </w:p>
          <w:p w14:paraId="10D42D7A" w14:textId="77777777" w:rsidR="00BA2C3F" w:rsidRDefault="00BA2C3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1686E" w14:textId="77777777" w:rsidR="00BA2C3F" w:rsidRDefault="00BA2C3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C3F">
              <w:rPr>
                <w:rFonts w:ascii="Times New Roman" w:hAnsi="Times New Roman" w:cs="Times New Roman"/>
                <w:sz w:val="24"/>
                <w:szCs w:val="24"/>
              </w:rPr>
              <w:t>Vybrať vhodný slohový útvar/žáner v súlade s cieľmi písania.</w:t>
            </w:r>
          </w:p>
          <w:p w14:paraId="007005E7" w14:textId="77777777" w:rsidR="00A426F7" w:rsidRDefault="00A426F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F1C66" w14:textId="77777777" w:rsidR="00A426F7" w:rsidRDefault="00A426F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F7">
              <w:rPr>
                <w:rFonts w:ascii="Times New Roman" w:hAnsi="Times New Roman" w:cs="Times New Roman"/>
                <w:sz w:val="24"/>
                <w:szCs w:val="24"/>
              </w:rPr>
              <w:t>Zoradiť motívy a myšlienky podľa ča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sovej a logickej postupnosti. </w:t>
            </w:r>
          </w:p>
          <w:p w14:paraId="471158B6" w14:textId="77777777" w:rsidR="00A426F7" w:rsidRDefault="00A426F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851362" w14:textId="77777777" w:rsidR="00A426F7" w:rsidRDefault="00A426F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F7">
              <w:rPr>
                <w:rFonts w:ascii="Times New Roman" w:hAnsi="Times New Roman" w:cs="Times New Roman"/>
                <w:sz w:val="24"/>
                <w:szCs w:val="24"/>
              </w:rPr>
              <w:t>Zoradiť motívy podľa fáz vnútornej kompozície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umeleckého a vecného textu.</w:t>
            </w:r>
          </w:p>
          <w:p w14:paraId="2F458B91" w14:textId="77777777" w:rsidR="00A426F7" w:rsidRDefault="00A426F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801FC" w14:textId="77777777" w:rsidR="00A426F7" w:rsidRDefault="00A426F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F7">
              <w:rPr>
                <w:rFonts w:ascii="Times New Roman" w:hAnsi="Times New Roman" w:cs="Times New Roman"/>
                <w:sz w:val="24"/>
                <w:szCs w:val="24"/>
              </w:rPr>
              <w:t>Prispôsobiť formálnu úpravu textu vybranému žánru.</w:t>
            </w:r>
          </w:p>
          <w:p w14:paraId="4040DEE3" w14:textId="77777777" w:rsidR="003E5D8A" w:rsidRDefault="003E5D8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3891A" w14:textId="77777777" w:rsidR="003E5D8A" w:rsidRPr="003E5D8A" w:rsidRDefault="003E5D8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D8A">
              <w:rPr>
                <w:rFonts w:ascii="Times New Roman" w:hAnsi="Times New Roman" w:cs="Times New Roman"/>
                <w:sz w:val="24"/>
                <w:szCs w:val="24"/>
              </w:rPr>
              <w:t xml:space="preserve">Určiť rozdielnosti jednotlivých útvarov/žánrov. </w:t>
            </w:r>
          </w:p>
        </w:tc>
        <w:tc>
          <w:tcPr>
            <w:tcW w:w="2410" w:type="dxa"/>
          </w:tcPr>
          <w:p w14:paraId="699F6DBB" w14:textId="77777777" w:rsidR="003D08BE" w:rsidRDefault="003D08BE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417D1F" w14:textId="77777777" w:rsidR="00455EA6" w:rsidRDefault="002C57CB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Sloh (slohové žánre)</w:t>
            </w:r>
          </w:p>
          <w:p w14:paraId="7F69CE19" w14:textId="77777777" w:rsidR="003D08BE" w:rsidRDefault="003D08BE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148BFF" w14:textId="77777777" w:rsidR="003D08BE" w:rsidRDefault="003D08BE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4B734E" w14:textId="77777777" w:rsidR="003D08BE" w:rsidRDefault="003D08BE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933D9F" w14:textId="77777777" w:rsidR="002D2421" w:rsidRDefault="002D2421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AFBEC6" w14:textId="77777777" w:rsidR="002D2421" w:rsidRDefault="002D2421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368CBE" w14:textId="77777777" w:rsidR="002D2421" w:rsidRDefault="002D2421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C2348F" w14:textId="77777777" w:rsidR="00BA2C3F" w:rsidRDefault="00BA2C3F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671C21" w14:textId="77777777" w:rsidR="00BA2C3F" w:rsidRDefault="00BA2C3F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AEF116" w14:textId="77777777" w:rsidR="00BA2C3F" w:rsidRDefault="00BA2C3F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639D54" w14:textId="77777777" w:rsidR="00BA2C3F" w:rsidRDefault="00BA2C3F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976C2C" w14:textId="77777777" w:rsidR="00FC4FDD" w:rsidRDefault="00FC4FDD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1D807E" w14:textId="77777777" w:rsidR="00FC4FDD" w:rsidRDefault="00FC4FDD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D73791" w14:textId="77777777" w:rsidR="00FC4FDD" w:rsidRDefault="00FC4FDD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7B9A31" w14:textId="77777777" w:rsidR="003E5D8A" w:rsidRDefault="003E5D8A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D72A3C" w14:textId="77777777" w:rsidR="003E5D8A" w:rsidRDefault="003E5D8A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7C10E0" w14:textId="77777777" w:rsidR="003E5D8A" w:rsidRDefault="003E5D8A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A00304" w14:textId="77777777" w:rsidR="003E5D8A" w:rsidRDefault="003E5D8A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A09FA6" w14:textId="77777777" w:rsidR="003E5D8A" w:rsidRDefault="003E5D8A" w:rsidP="002C57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196C10" w14:textId="77777777" w:rsidR="003D08BE" w:rsidRDefault="003D08BE" w:rsidP="002C57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Sloh (slohové žánre)</w:t>
            </w:r>
          </w:p>
        </w:tc>
        <w:tc>
          <w:tcPr>
            <w:tcW w:w="3260" w:type="dxa"/>
          </w:tcPr>
          <w:p w14:paraId="2D53639A" w14:textId="77777777" w:rsidR="00455EA6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priama reč, uvádzacia veta</w:t>
            </w:r>
          </w:p>
          <w:p w14:paraId="7320D0DA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statický a dynamický opis</w:t>
            </w:r>
          </w:p>
          <w:p w14:paraId="4CF92717" w14:textId="77777777" w:rsidR="00116A02" w:rsidRPr="00116A02" w:rsidRDefault="00116A02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školská písomná práca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statický opis</w:t>
            </w:r>
          </w:p>
          <w:p w14:paraId="0D5D8CC7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charakteristika</w:t>
            </w:r>
          </w:p>
          <w:p w14:paraId="58EE6597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rozprávanie s využitím priamej reči</w:t>
            </w:r>
          </w:p>
          <w:p w14:paraId="4CBC2DA4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ja-rozprávanie, on-rozprávanie</w:t>
            </w:r>
          </w:p>
          <w:p w14:paraId="6A2FD9F9" w14:textId="77777777" w:rsidR="003D08BE" w:rsidRDefault="003D08B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vnútorná kompozícia: úvod, zápletka, vyvrcholenie, obrat, rozuzlenie</w:t>
            </w:r>
          </w:p>
          <w:p w14:paraId="48CA06CA" w14:textId="77777777" w:rsidR="00116A02" w:rsidRPr="00116A02" w:rsidRDefault="00116A02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- 2. školská písomná práca – rozprávanie s využitím priamej reči</w:t>
            </w:r>
          </w:p>
          <w:p w14:paraId="09734B5A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projekt</w:t>
            </w:r>
          </w:p>
          <w:p w14:paraId="271E789D" w14:textId="77777777" w:rsidR="002C57CB" w:rsidRDefault="002C57C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argument, protiargument</w:t>
            </w:r>
          </w:p>
        </w:tc>
        <w:tc>
          <w:tcPr>
            <w:tcW w:w="3402" w:type="dxa"/>
          </w:tcPr>
          <w:p w14:paraId="5705EC5C" w14:textId="77777777" w:rsidR="00455EA6" w:rsidRDefault="003D08B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194970A6" w14:textId="77777777" w:rsidR="003D08BE" w:rsidRDefault="003D08B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D08BE">
              <w:rPr>
                <w:rFonts w:ascii="Times New Roman" w:hAnsi="Times New Roman" w:cs="Times New Roman"/>
                <w:sz w:val="24"/>
                <w:szCs w:val="24"/>
              </w:rPr>
              <w:t xml:space="preserve">dokáže na základe analýzy jednotlivých textov </w:t>
            </w:r>
            <w:r w:rsidRPr="003D0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identifikovať, systematizovať a zovšeobecniť poznatky o slohových útvaroch/žánroch</w:t>
            </w:r>
          </w:p>
          <w:p w14:paraId="31734102" w14:textId="77777777" w:rsidR="003D08BE" w:rsidRDefault="003D08B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D2421" w:rsidRPr="002D2421">
              <w:rPr>
                <w:rFonts w:ascii="Times New Roman" w:hAnsi="Times New Roman" w:cs="Times New Roman"/>
                <w:sz w:val="24"/>
                <w:szCs w:val="24"/>
              </w:rPr>
              <w:t>dokáže rozlíšiť jednotlivé časti vonkajšej kompozície textu a dokáže ich vyjadriť pri hlasnom čítaní</w:t>
            </w:r>
          </w:p>
          <w:p w14:paraId="2D91C61D" w14:textId="77777777" w:rsidR="00BA2C3F" w:rsidRDefault="00BA2C3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A2C3F">
              <w:rPr>
                <w:rFonts w:ascii="Times New Roman" w:hAnsi="Times New Roman" w:cs="Times New Roman"/>
                <w:sz w:val="24"/>
                <w:szCs w:val="24"/>
              </w:rPr>
              <w:t>dokáže určiť všetky časti vnútornej kompozície rozprávania (úvod, zápletka,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vyvrcholenie, obrat, rozuzlenie)</w:t>
            </w:r>
          </w:p>
          <w:p w14:paraId="4C6A1EF3" w14:textId="77777777" w:rsidR="00BA2C3F" w:rsidRPr="00BA2C3F" w:rsidRDefault="00BA2C3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A2C3F">
              <w:rPr>
                <w:rFonts w:ascii="Times New Roman" w:hAnsi="Times New Roman" w:cs="Times New Roman"/>
                <w:sz w:val="24"/>
                <w:szCs w:val="24"/>
              </w:rPr>
              <w:t>dokáže navrhnúť tému písania, ktorá je v súlade s komunikačnou situáciou a cieľom písania</w:t>
            </w:r>
          </w:p>
          <w:p w14:paraId="1E323702" w14:textId="77777777" w:rsidR="00BA2C3F" w:rsidRDefault="00BA2C3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C3F">
              <w:rPr>
                <w:rFonts w:ascii="Times New Roman" w:hAnsi="Times New Roman" w:cs="Times New Roman"/>
                <w:sz w:val="24"/>
                <w:szCs w:val="24"/>
              </w:rPr>
              <w:t>- dokáže na základe analýzy stanovenej komunikačnej situácie vybrať vhodný slohový útvar/žáner</w:t>
            </w:r>
          </w:p>
          <w:p w14:paraId="0774FC54" w14:textId="77777777" w:rsidR="00FC4FDD" w:rsidRDefault="00FC4FD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C4FDD">
              <w:rPr>
                <w:rFonts w:ascii="Times New Roman" w:hAnsi="Times New Roman" w:cs="Times New Roman"/>
                <w:sz w:val="24"/>
                <w:szCs w:val="24"/>
              </w:rPr>
              <w:t>dokáže vytvoriť na zadanú alebo voľnú tému ucelený text, ktorý spĺňa znaky konkrétneho slohového útvaru/žánru</w:t>
            </w:r>
          </w:p>
          <w:p w14:paraId="2E00E9A0" w14:textId="77777777" w:rsidR="001A373F" w:rsidRDefault="001A373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A373F">
              <w:rPr>
                <w:rFonts w:ascii="Times New Roman" w:hAnsi="Times New Roman" w:cs="Times New Roman"/>
                <w:sz w:val="24"/>
                <w:szCs w:val="24"/>
              </w:rPr>
              <w:t>dokáže pri tvorbe textu aplikovať svoje vedomosti o vnútornej kompozícii a vytvoriť rozprávanie, ktoré obsahuje všetky jeho fázy</w:t>
            </w:r>
          </w:p>
          <w:p w14:paraId="740F610F" w14:textId="77777777" w:rsidR="003E5D8A" w:rsidRPr="003E5D8A" w:rsidRDefault="003E5D8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E5D8A">
              <w:rPr>
                <w:rFonts w:ascii="Times New Roman" w:hAnsi="Times New Roman" w:cs="Times New Roman"/>
                <w:sz w:val="24"/>
                <w:szCs w:val="24"/>
              </w:rPr>
              <w:t>dokáže porovnať a odlíšiť jednotlivé slohové útvary/žánre</w:t>
            </w:r>
          </w:p>
          <w:p w14:paraId="0D0B76A9" w14:textId="77777777" w:rsidR="003E5D8A" w:rsidRDefault="003E5D8A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D3EEC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B7F9C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B7C89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546B8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6EE76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71B1A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7A66A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7EEA0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A39DB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A5635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1134" w:type="dxa"/>
          </w:tcPr>
          <w:p w14:paraId="5FFA0C5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749D5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83205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3A1CA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29029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13D33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5B23B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36011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955D3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E5DD7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2C105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3B455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A00B6" w14:textId="77777777" w:rsidR="002B2832" w:rsidRDefault="002B283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A2C2B" w14:textId="77777777" w:rsidR="002B2832" w:rsidRDefault="002B2832" w:rsidP="002B2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D5699" w14:textId="77777777" w:rsidR="002B2832" w:rsidRDefault="002B2832" w:rsidP="002B2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FF17D" w14:textId="77777777" w:rsidR="002B2832" w:rsidRDefault="002B2832" w:rsidP="002B2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0344E" w14:textId="77777777" w:rsidR="002B2832" w:rsidRDefault="002B2832" w:rsidP="002B2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383C2" w14:textId="77777777" w:rsidR="002B2832" w:rsidRDefault="002B2832" w:rsidP="002B2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260C5" w14:textId="77777777" w:rsidR="002B2832" w:rsidRDefault="002B2832" w:rsidP="002B2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767B8" w14:textId="77777777" w:rsidR="002B2832" w:rsidRDefault="002B2832" w:rsidP="002B2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55EA6" w14:paraId="286C00FD" w14:textId="77777777" w:rsidTr="00455EA6">
        <w:tc>
          <w:tcPr>
            <w:tcW w:w="3085" w:type="dxa"/>
          </w:tcPr>
          <w:p w14:paraId="55CA8694" w14:textId="77777777" w:rsidR="002D23A0" w:rsidRPr="002D23A0" w:rsidRDefault="002D23A0" w:rsidP="00455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23A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Literatúra</w:t>
            </w:r>
          </w:p>
        </w:tc>
        <w:tc>
          <w:tcPr>
            <w:tcW w:w="2410" w:type="dxa"/>
          </w:tcPr>
          <w:p w14:paraId="5599AF9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3F2D75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63B7B5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F6CF6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7FA1B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4A5F898C" w14:textId="77777777" w:rsidTr="00455EA6">
        <w:tc>
          <w:tcPr>
            <w:tcW w:w="3085" w:type="dxa"/>
          </w:tcPr>
          <w:p w14:paraId="526EBF07" w14:textId="77777777" w:rsidR="002D23A0" w:rsidRPr="008C217C" w:rsidRDefault="002D23A0" w:rsidP="002D23A0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C217C">
              <w:rPr>
                <w:rFonts w:ascii="Times New Roman" w:hAnsi="Times New Roman" w:cs="Times New Roman"/>
                <w:sz w:val="24"/>
                <w:szCs w:val="24"/>
              </w:rPr>
              <w:t>Rešpektovať a vážiť si kultúrne a národné tradície.</w:t>
            </w:r>
          </w:p>
          <w:p w14:paraId="7DA35691" w14:textId="77777777" w:rsidR="002D23A0" w:rsidRPr="008C217C" w:rsidRDefault="002D23A0" w:rsidP="002D23A0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CEF82" w14:textId="77777777" w:rsidR="002D23A0" w:rsidRPr="008C217C" w:rsidRDefault="002D23A0" w:rsidP="002D23A0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C217C">
              <w:rPr>
                <w:rFonts w:ascii="Times New Roman" w:hAnsi="Times New Roman" w:cs="Times New Roman"/>
                <w:sz w:val="24"/>
                <w:szCs w:val="24"/>
              </w:rPr>
              <w:t>Poznať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rátke formy ľudovej slovesnosti – príslovia, porekadlá, pranostiky, hádanky.</w:t>
            </w:r>
          </w:p>
          <w:p w14:paraId="02BD51BB" w14:textId="77777777" w:rsidR="002D23A0" w:rsidRDefault="002D23A0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51E05" w14:textId="77777777" w:rsidR="00455EA6" w:rsidRDefault="002D23A0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17C">
              <w:rPr>
                <w:rFonts w:ascii="Times New Roman" w:hAnsi="Times New Roman" w:cs="Times New Roman"/>
                <w:sz w:val="24"/>
                <w:szCs w:val="24"/>
              </w:rPr>
              <w:t>Analyzovať obsah anektody, vysvetliť funkciu humoru v anekdote.</w:t>
            </w:r>
          </w:p>
          <w:p w14:paraId="5D8D6A4D" w14:textId="77777777" w:rsidR="00D40685" w:rsidRDefault="00D40685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3FD91" w14:textId="77777777" w:rsidR="00D40685" w:rsidRPr="00D40685" w:rsidRDefault="00D40685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685">
              <w:rPr>
                <w:rFonts w:ascii="Times New Roman" w:hAnsi="Times New Roman" w:cs="Times New Roman"/>
                <w:sz w:val="24"/>
                <w:szCs w:val="24"/>
              </w:rPr>
              <w:t>Vytvoriť krátky umelecký text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0693653E" w14:textId="77777777" w:rsidR="002D23A0" w:rsidRDefault="002D23A0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9FAC86" w14:textId="77777777" w:rsidR="002D23A0" w:rsidRDefault="002D23A0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AA88F1" w14:textId="77777777" w:rsidR="002D23A0" w:rsidRDefault="002D23A0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544D7C" w14:textId="77777777" w:rsidR="002D23A0" w:rsidRDefault="002D23A0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2D4FE9" w14:textId="77777777" w:rsidR="002D23A0" w:rsidRDefault="002D23A0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5F6A85" w14:textId="77777777" w:rsidR="00D40685" w:rsidRDefault="00D40685" w:rsidP="002D23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865818" w14:textId="77777777" w:rsidR="00D40685" w:rsidRDefault="00D40685" w:rsidP="002D23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EE5A39" w14:textId="77777777" w:rsidR="00D40685" w:rsidRDefault="00D40685" w:rsidP="002D23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081DD0" w14:textId="77777777" w:rsidR="00D40685" w:rsidRDefault="00D40685" w:rsidP="002D23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6C9DFC" w14:textId="77777777" w:rsidR="00455EA6" w:rsidRDefault="002D23A0" w:rsidP="002D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Ľudová slovesnosť</w:t>
            </w:r>
          </w:p>
        </w:tc>
        <w:tc>
          <w:tcPr>
            <w:tcW w:w="3260" w:type="dxa"/>
          </w:tcPr>
          <w:p w14:paraId="57F5BC30" w14:textId="77777777" w:rsidR="002D23A0" w:rsidRPr="002D23A0" w:rsidRDefault="002D23A0" w:rsidP="002D23A0">
            <w:pPr>
              <w:pStyle w:val="Hlavi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2D23A0">
              <w:rPr>
                <w:rFonts w:ascii="Times New Roman" w:hAnsi="Times New Roman" w:cs="Times New Roman"/>
                <w:sz w:val="24"/>
                <w:szCs w:val="24"/>
              </w:rPr>
              <w:t>vyvodiť pojmy: príslovie,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porekadlo, pranostika, hádanka</w:t>
            </w:r>
          </w:p>
          <w:p w14:paraId="09417028" w14:textId="77777777" w:rsidR="002D23A0" w:rsidRPr="002D23A0" w:rsidRDefault="002D23A0" w:rsidP="002D23A0">
            <w:pPr>
              <w:pStyle w:val="Hlavi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3A0">
              <w:rPr>
                <w:rFonts w:ascii="Times New Roman" w:hAnsi="Times New Roman" w:cs="Times New Roman"/>
                <w:sz w:val="24"/>
                <w:szCs w:val="24"/>
              </w:rPr>
              <w:t>- nový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literárny poznatok -  anekdota</w:t>
            </w:r>
          </w:p>
          <w:p w14:paraId="2E786588" w14:textId="77777777" w:rsidR="002D23A0" w:rsidRPr="002D23A0" w:rsidRDefault="002D23A0" w:rsidP="002D23A0">
            <w:pPr>
              <w:pStyle w:val="Hlavi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3A0">
              <w:rPr>
                <w:rFonts w:ascii="Times New Roman" w:hAnsi="Times New Roman" w:cs="Times New Roman"/>
                <w:sz w:val="24"/>
                <w:szCs w:val="24"/>
              </w:rPr>
              <w:t>- čítať krátke formy ľudovej slovesnosti s porozumením.</w:t>
            </w:r>
          </w:p>
          <w:p w14:paraId="5BDBD252" w14:textId="77777777" w:rsidR="00455EA6" w:rsidRDefault="002D23A0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3A0">
              <w:rPr>
                <w:rFonts w:ascii="Times New Roman" w:hAnsi="Times New Roman" w:cs="Times New Roman"/>
                <w:sz w:val="24"/>
                <w:szCs w:val="24"/>
              </w:rPr>
              <w:t>- významová analýza krátkych prozaických textov</w:t>
            </w:r>
          </w:p>
        </w:tc>
        <w:tc>
          <w:tcPr>
            <w:tcW w:w="3402" w:type="dxa"/>
          </w:tcPr>
          <w:p w14:paraId="1B206B4F" w14:textId="77777777" w:rsidR="002D23A0" w:rsidRPr="00FC1C9D" w:rsidRDefault="002D23A0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45C16F2B" w14:textId="77777777" w:rsidR="002D23A0" w:rsidRPr="00FC1C9D" w:rsidRDefault="002D23A0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C9D">
              <w:rPr>
                <w:rFonts w:ascii="Times New Roman" w:hAnsi="Times New Roman" w:cs="Times New Roman"/>
                <w:sz w:val="24"/>
                <w:szCs w:val="24"/>
              </w:rPr>
              <w:t>-vie vysvetliť význam známych prísloví</w:t>
            </w:r>
          </w:p>
          <w:p w14:paraId="28D2AAAD" w14:textId="77777777" w:rsidR="00455EA6" w:rsidRDefault="002D23A0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C9D">
              <w:rPr>
                <w:rFonts w:ascii="Times New Roman" w:hAnsi="Times New Roman" w:cs="Times New Roman"/>
                <w:sz w:val="24"/>
                <w:szCs w:val="24"/>
              </w:rPr>
              <w:t>- vie vytvoriť krátky príbeh, ktorý bude obsahovať prvky humoru</w:t>
            </w:r>
          </w:p>
          <w:p w14:paraId="34EA7176" w14:textId="77777777" w:rsidR="002D23A0" w:rsidRDefault="002D23A0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D23A0">
              <w:rPr>
                <w:rFonts w:ascii="Times New Roman" w:hAnsi="Times New Roman" w:cs="Times New Roman"/>
                <w:sz w:val="24"/>
                <w:szCs w:val="24"/>
              </w:rPr>
              <w:t>dokáže vysvetliť a rozlíšiť pojmy príslovie, porekadlo, pranos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tika, anekdota a uviesť príklad</w:t>
            </w:r>
          </w:p>
          <w:p w14:paraId="210F81B4" w14:textId="77777777" w:rsidR="002D23A0" w:rsidRDefault="002D23A0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23A0">
              <w:rPr>
                <w:rFonts w:ascii="Times New Roman" w:hAnsi="Times New Roman" w:cs="Times New Roman"/>
                <w:sz w:val="24"/>
                <w:szCs w:val="24"/>
              </w:rPr>
              <w:t xml:space="preserve"> dokáže vysvetliť význam konkrétneho pr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íslovia, porekadla a pranostiky</w:t>
            </w:r>
          </w:p>
          <w:p w14:paraId="6AEF94F4" w14:textId="77777777" w:rsidR="002D23A0" w:rsidRDefault="002D23A0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23A0">
              <w:rPr>
                <w:rFonts w:ascii="Times New Roman" w:hAnsi="Times New Roman" w:cs="Times New Roman"/>
                <w:sz w:val="24"/>
                <w:szCs w:val="24"/>
              </w:rPr>
              <w:t xml:space="preserve"> dokáže vysvetliť podstatu humoru v anekdote z hľadiska deja, charakteristiky postavy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 štýlu</w:t>
            </w:r>
          </w:p>
          <w:p w14:paraId="0432482F" w14:textId="77777777" w:rsidR="002D23A0" w:rsidRDefault="002D23A0" w:rsidP="002D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23A0">
              <w:rPr>
                <w:rFonts w:ascii="Times New Roman" w:hAnsi="Times New Roman" w:cs="Times New Roman"/>
                <w:sz w:val="24"/>
                <w:szCs w:val="24"/>
              </w:rPr>
              <w:t xml:space="preserve"> dokáže funkčne využiť príslovie, porekadlo, pranostiku, anekdotu vo svojom texte</w:t>
            </w:r>
          </w:p>
        </w:tc>
        <w:tc>
          <w:tcPr>
            <w:tcW w:w="2126" w:type="dxa"/>
          </w:tcPr>
          <w:p w14:paraId="1807EA2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AE7AB1" w14:textId="77777777" w:rsidR="00D40685" w:rsidRDefault="00D4068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58554" w14:textId="77777777" w:rsidR="00D40685" w:rsidRDefault="00D4068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8EE17" w14:textId="77777777" w:rsidR="00D40685" w:rsidRDefault="00D4068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2BB99" w14:textId="77777777" w:rsidR="00D40685" w:rsidRDefault="00D4068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3D539" w14:textId="77777777" w:rsidR="00D40685" w:rsidRDefault="00D4068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789E7" w14:textId="77777777" w:rsidR="00D40685" w:rsidRDefault="00D4068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2447A" w14:textId="77777777" w:rsidR="00D40685" w:rsidRDefault="00D4068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9CE4A" w14:textId="77777777" w:rsidR="00D40685" w:rsidRDefault="00D4068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BE226" w14:textId="77777777" w:rsidR="00455EA6" w:rsidRDefault="004B4364" w:rsidP="00D40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5EA6" w14:paraId="16E3259A" w14:textId="77777777" w:rsidTr="00455EA6">
        <w:tc>
          <w:tcPr>
            <w:tcW w:w="3085" w:type="dxa"/>
          </w:tcPr>
          <w:p w14:paraId="4E2C8D1C" w14:textId="77777777" w:rsidR="00B833CC" w:rsidRDefault="00B833C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3CC">
              <w:rPr>
                <w:rFonts w:ascii="Times New Roman" w:hAnsi="Times New Roman" w:cs="Times New Roman"/>
                <w:sz w:val="24"/>
                <w:szCs w:val="24"/>
              </w:rPr>
              <w:t xml:space="preserve">Recitovať spamäti básnické diela. </w:t>
            </w:r>
          </w:p>
          <w:p w14:paraId="1E2E4F6E" w14:textId="77777777" w:rsidR="00B833CC" w:rsidRPr="00B833CC" w:rsidRDefault="00B833C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A9E3C8" w14:textId="77777777" w:rsidR="00455EA6" w:rsidRDefault="00B833CC" w:rsidP="00455EA6">
            <w:r w:rsidRPr="00B833CC">
              <w:rPr>
                <w:rFonts w:ascii="Times New Roman" w:hAnsi="Times New Roman" w:cs="Times New Roman"/>
                <w:sz w:val="24"/>
                <w:szCs w:val="24"/>
              </w:rPr>
              <w:t>Rešpektovať rytmickú usporiadanosť básnického textu.</w:t>
            </w:r>
            <w:r>
              <w:t xml:space="preserve"> </w:t>
            </w:r>
          </w:p>
          <w:p w14:paraId="1D947209" w14:textId="77777777" w:rsidR="00B61019" w:rsidRDefault="00B61019" w:rsidP="00455EA6"/>
          <w:p w14:paraId="62E778D7" w14:textId="77777777" w:rsidR="00B61019" w:rsidRPr="00B61019" w:rsidRDefault="00B6101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19">
              <w:rPr>
                <w:rFonts w:ascii="Times New Roman" w:hAnsi="Times New Roman" w:cs="Times New Roman"/>
                <w:sz w:val="24"/>
                <w:szCs w:val="24"/>
              </w:rPr>
              <w:t>Sformulovať vlastné hodnotenie diela.</w:t>
            </w:r>
          </w:p>
        </w:tc>
        <w:tc>
          <w:tcPr>
            <w:tcW w:w="2410" w:type="dxa"/>
          </w:tcPr>
          <w:p w14:paraId="6513CB6F" w14:textId="77777777" w:rsidR="004F093A" w:rsidRDefault="004F093A" w:rsidP="00D406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7060C7" w14:textId="77777777" w:rsidR="004F093A" w:rsidRDefault="004F093A" w:rsidP="00D406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3D8B02" w14:textId="77777777" w:rsidR="004F093A" w:rsidRDefault="004F093A" w:rsidP="00D406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0AA7F6" w14:textId="77777777" w:rsidR="00455EA6" w:rsidRDefault="00D40685" w:rsidP="00D40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Poézia – básne, piesne, balady</w:t>
            </w:r>
          </w:p>
        </w:tc>
        <w:tc>
          <w:tcPr>
            <w:tcW w:w="3260" w:type="dxa"/>
          </w:tcPr>
          <w:p w14:paraId="08DA7936" w14:textId="77777777" w:rsidR="004F093A" w:rsidRDefault="004F093A" w:rsidP="004F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0685">
              <w:rPr>
                <w:rFonts w:ascii="Times New Roman" w:hAnsi="Times New Roman" w:cs="Times New Roman"/>
                <w:sz w:val="24"/>
                <w:szCs w:val="24"/>
              </w:rPr>
              <w:t xml:space="preserve"> pojmy poézia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40685">
              <w:rPr>
                <w:rFonts w:ascii="Times New Roman" w:hAnsi="Times New Roman" w:cs="Times New Roman"/>
                <w:sz w:val="24"/>
                <w:szCs w:val="24"/>
              </w:rPr>
              <w:t>báseň</w:t>
            </w:r>
          </w:p>
          <w:p w14:paraId="4068D539" w14:textId="77777777" w:rsidR="00D40685" w:rsidRDefault="004F093A" w:rsidP="004F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základné znaky poézie</w:t>
            </w:r>
          </w:p>
          <w:p w14:paraId="10C8C5ED" w14:textId="77777777" w:rsidR="00D40685" w:rsidRDefault="004F093A" w:rsidP="004F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vonkajšia</w:t>
            </w:r>
            <w:r w:rsidR="00D40685" w:rsidRPr="00FF57A0">
              <w:rPr>
                <w:rFonts w:ascii="Times New Roman" w:hAnsi="Times New Roman" w:cs="Times New Roman"/>
                <w:sz w:val="24"/>
                <w:szCs w:val="24"/>
              </w:rPr>
              <w:t xml:space="preserve"> 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mpozícia</w:t>
            </w:r>
            <w:r w:rsidR="00D40685">
              <w:rPr>
                <w:rFonts w:ascii="Times New Roman" w:hAnsi="Times New Roman" w:cs="Times New Roman"/>
                <w:sz w:val="24"/>
                <w:szCs w:val="24"/>
              </w:rPr>
              <w:t xml:space="preserve"> – nadpis, verš, strofa</w:t>
            </w:r>
          </w:p>
          <w:p w14:paraId="015DBCE4" w14:textId="77777777" w:rsidR="00D40685" w:rsidRDefault="004F093A" w:rsidP="00D40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0685">
              <w:rPr>
                <w:rFonts w:ascii="Times New Roman" w:hAnsi="Times New Roman" w:cs="Times New Roman"/>
                <w:sz w:val="24"/>
                <w:szCs w:val="24"/>
              </w:rPr>
              <w:t xml:space="preserve"> populárna pieseň</w:t>
            </w:r>
          </w:p>
          <w:p w14:paraId="04241541" w14:textId="77777777" w:rsidR="00D40685" w:rsidRDefault="004F093A" w:rsidP="004F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0685" w:rsidRPr="00FF57A0">
              <w:rPr>
                <w:rFonts w:ascii="Times New Roman" w:hAnsi="Times New Roman" w:cs="Times New Roman"/>
                <w:sz w:val="24"/>
                <w:szCs w:val="24"/>
              </w:rPr>
              <w:t xml:space="preserve">refrén v populárnej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piesni </w:t>
            </w:r>
          </w:p>
          <w:p w14:paraId="77500859" w14:textId="77777777" w:rsidR="00D40685" w:rsidRPr="00FF57A0" w:rsidRDefault="004F093A" w:rsidP="004F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0685" w:rsidRPr="00FF57A0">
              <w:rPr>
                <w:rFonts w:ascii="Times New Roman" w:hAnsi="Times New Roman" w:cs="Times New Roman"/>
                <w:sz w:val="24"/>
                <w:szCs w:val="24"/>
              </w:rPr>
              <w:t>zdrobnenina, prirovnanie v texte básne a piesne.</w:t>
            </w:r>
          </w:p>
          <w:p w14:paraId="545D2A56" w14:textId="77777777" w:rsidR="00D40685" w:rsidRDefault="00D40685" w:rsidP="00D40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umelecký prednes</w:t>
            </w:r>
          </w:p>
          <w:p w14:paraId="152E0454" w14:textId="77777777" w:rsidR="00D40685" w:rsidRPr="00FF57A0" w:rsidRDefault="00D40685" w:rsidP="004F0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8D140" w14:textId="77777777" w:rsidR="00455EA6" w:rsidRDefault="00455EA6" w:rsidP="004F0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D3049B5" w14:textId="77777777" w:rsidR="00455EA6" w:rsidRPr="00B61019" w:rsidRDefault="00B6101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50888D34" w14:textId="77777777" w:rsidR="00B61019" w:rsidRDefault="00B6101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019">
              <w:rPr>
                <w:rFonts w:ascii="Times New Roman" w:hAnsi="Times New Roman" w:cs="Times New Roman"/>
                <w:sz w:val="24"/>
                <w:szCs w:val="24"/>
              </w:rPr>
              <w:t>- dokáže recitovať báseň tak, aby vyjadril rytmickú usporiadanosť básnického textu, správne dýcha, artikuluje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dodržiava spisovnú výslovnosť</w:t>
            </w:r>
          </w:p>
          <w:p w14:paraId="219DE5AD" w14:textId="77777777" w:rsidR="00B61019" w:rsidRDefault="00B6101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019">
              <w:rPr>
                <w:rFonts w:ascii="Times New Roman" w:hAnsi="Times New Roman" w:cs="Times New Roman"/>
                <w:sz w:val="24"/>
                <w:szCs w:val="24"/>
              </w:rPr>
              <w:t xml:space="preserve"> dokáže vysvetliť rozdiel med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zi striedavým a združeným rýmom</w:t>
            </w:r>
            <w:r w:rsidRPr="00B6101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1019">
              <w:rPr>
                <w:rFonts w:ascii="Times New Roman" w:hAnsi="Times New Roman" w:cs="Times New Roman"/>
                <w:sz w:val="24"/>
                <w:szCs w:val="24"/>
              </w:rPr>
              <w:t xml:space="preserve">dokáže vyhľadať striedavý, </w:t>
            </w:r>
            <w:r w:rsidRPr="00B61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združený, obkročný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prerývaný rým v neznámom texte</w:t>
            </w:r>
          </w:p>
          <w:p w14:paraId="4180D2E6" w14:textId="77777777" w:rsidR="00B61019" w:rsidRDefault="00B6101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1019">
              <w:rPr>
                <w:rFonts w:ascii="Times New Roman" w:hAnsi="Times New Roman" w:cs="Times New Roman"/>
                <w:sz w:val="24"/>
                <w:szCs w:val="24"/>
              </w:rPr>
              <w:t>dokáže vytvoriť jednoduchý básnický text, v ktorom uplatní striedavý alebo združený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rým</w:t>
            </w:r>
            <w:r w:rsidRPr="00B6101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06278C1D" w14:textId="77777777" w:rsidR="00B61019" w:rsidRDefault="00B6101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1019">
              <w:rPr>
                <w:rFonts w:ascii="Times New Roman" w:hAnsi="Times New Roman" w:cs="Times New Roman"/>
                <w:sz w:val="24"/>
                <w:szCs w:val="24"/>
              </w:rPr>
              <w:t>dokáže analyzovať text populárnej piesne z hľadiska témy, štylizácie a</w:t>
            </w:r>
            <w:r w:rsidR="004D47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61019">
              <w:rPr>
                <w:rFonts w:ascii="Times New Roman" w:hAnsi="Times New Roman" w:cs="Times New Roman"/>
                <w:sz w:val="24"/>
                <w:szCs w:val="24"/>
              </w:rPr>
              <w:t>metriky</w:t>
            </w:r>
          </w:p>
          <w:p w14:paraId="3636DDBF" w14:textId="77777777" w:rsidR="004D47FF" w:rsidRPr="00B61019" w:rsidRDefault="004D47F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D47FF">
              <w:rPr>
                <w:rFonts w:ascii="Times New Roman" w:hAnsi="Times New Roman" w:cs="Times New Roman"/>
                <w:sz w:val="24"/>
                <w:szCs w:val="24"/>
              </w:rPr>
              <w:t>dokáže vyjadriť svoj zážitok z textu piesne a uviesť, čo ho vyvolalo</w:t>
            </w:r>
          </w:p>
        </w:tc>
        <w:tc>
          <w:tcPr>
            <w:tcW w:w="2126" w:type="dxa"/>
          </w:tcPr>
          <w:p w14:paraId="71E5BE7A" w14:textId="77777777" w:rsidR="00455EA6" w:rsidRPr="00B61019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C94336" w14:textId="77777777" w:rsidR="004B4364" w:rsidRDefault="004B4364" w:rsidP="004B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42FE1" w14:textId="77777777" w:rsidR="004B4364" w:rsidRDefault="004B4364" w:rsidP="004B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DAC98" w14:textId="77777777" w:rsidR="00455EA6" w:rsidRDefault="004B4364" w:rsidP="004B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55EA6" w14:paraId="3F666F9D" w14:textId="77777777" w:rsidTr="00455EA6">
        <w:tc>
          <w:tcPr>
            <w:tcW w:w="3085" w:type="dxa"/>
          </w:tcPr>
          <w:p w14:paraId="23264B61" w14:textId="77777777" w:rsidR="000041C1" w:rsidRPr="000041C1" w:rsidRDefault="000041C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1C1">
              <w:rPr>
                <w:rFonts w:ascii="Times New Roman" w:hAnsi="Times New Roman" w:cs="Times New Roman"/>
                <w:sz w:val="24"/>
                <w:szCs w:val="24"/>
              </w:rPr>
              <w:t xml:space="preserve">Nahlas a plynulo čítať umelecký text. </w:t>
            </w:r>
          </w:p>
          <w:p w14:paraId="0F269831" w14:textId="77777777" w:rsidR="000041C1" w:rsidRPr="000041C1" w:rsidRDefault="000041C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93C02" w14:textId="77777777" w:rsidR="00455EA6" w:rsidRPr="000041C1" w:rsidRDefault="000041C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1C1">
              <w:rPr>
                <w:rFonts w:ascii="Times New Roman" w:hAnsi="Times New Roman" w:cs="Times New Roman"/>
                <w:sz w:val="24"/>
                <w:szCs w:val="24"/>
              </w:rPr>
              <w:t xml:space="preserve">Zapamätať si potrebné fakty a definície a vedieť demonštrovať ich znalosť. </w:t>
            </w:r>
          </w:p>
          <w:p w14:paraId="356FF903" w14:textId="77777777" w:rsidR="000041C1" w:rsidRPr="000041C1" w:rsidRDefault="000041C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0AB3A" w14:textId="77777777" w:rsidR="000041C1" w:rsidRPr="000041C1" w:rsidRDefault="000041C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1C1">
              <w:rPr>
                <w:rFonts w:ascii="Times New Roman" w:hAnsi="Times New Roman" w:cs="Times New Roman"/>
                <w:sz w:val="24"/>
                <w:szCs w:val="24"/>
              </w:rPr>
              <w:t xml:space="preserve">Sformulovať vlastné hodnotenie diela a podložiť svoje stanovisko argumentmi. </w:t>
            </w:r>
          </w:p>
          <w:p w14:paraId="4BA5A051" w14:textId="77777777" w:rsidR="000041C1" w:rsidRPr="000041C1" w:rsidRDefault="000041C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431DF" w14:textId="77777777" w:rsidR="000041C1" w:rsidRDefault="000041C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1C1">
              <w:rPr>
                <w:rFonts w:ascii="Times New Roman" w:hAnsi="Times New Roman" w:cs="Times New Roman"/>
                <w:sz w:val="24"/>
                <w:szCs w:val="24"/>
              </w:rPr>
              <w:t>Transformovať literárny text.</w:t>
            </w:r>
          </w:p>
          <w:p w14:paraId="37FA07D0" w14:textId="77777777" w:rsidR="00261BF1" w:rsidRDefault="00261BF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A7B33" w14:textId="77777777" w:rsidR="00261BF1" w:rsidRDefault="00261BF1" w:rsidP="00261BF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2AAC">
              <w:rPr>
                <w:rFonts w:ascii="Times New Roman" w:hAnsi="Times New Roman" w:cs="Times New Roman"/>
                <w:sz w:val="24"/>
                <w:szCs w:val="24"/>
              </w:rPr>
              <w:t>Tolerancia a empatia k prejavom iných kultúr.</w:t>
            </w:r>
          </w:p>
          <w:p w14:paraId="432515B0" w14:textId="77777777" w:rsidR="00300A32" w:rsidRDefault="00300A32" w:rsidP="00261BF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DE9B1" w14:textId="77777777" w:rsidR="00300A32" w:rsidRPr="001E2AAC" w:rsidRDefault="00300A32" w:rsidP="00261BF1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2AAC">
              <w:rPr>
                <w:rFonts w:ascii="Times New Roman" w:hAnsi="Times New Roman" w:cs="Times New Roman"/>
                <w:sz w:val="24"/>
                <w:szCs w:val="24"/>
              </w:rPr>
              <w:t>Rozvoj tvorivých a štylistických zručností.</w:t>
            </w:r>
          </w:p>
          <w:p w14:paraId="10BADC3B" w14:textId="77777777" w:rsidR="004B4C89" w:rsidRPr="00EB501F" w:rsidRDefault="004B4C89" w:rsidP="004B4C89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B5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Charakterizovať poviedku ako prozaický žáner.</w:t>
            </w:r>
          </w:p>
          <w:p w14:paraId="6B9F8E5C" w14:textId="77777777" w:rsidR="004B4C89" w:rsidRPr="00EB501F" w:rsidRDefault="004B4C89" w:rsidP="004B4C89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55D56" w14:textId="77777777" w:rsidR="004B4C89" w:rsidRPr="00EB501F" w:rsidRDefault="004B4C89" w:rsidP="004B4C89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B501F">
              <w:rPr>
                <w:rFonts w:ascii="Times New Roman" w:hAnsi="Times New Roman" w:cs="Times New Roman"/>
                <w:sz w:val="24"/>
                <w:szCs w:val="24"/>
              </w:rPr>
              <w:t>Rozvíjanie techniky čítania a čitateľskej gramotnosti.</w:t>
            </w:r>
          </w:p>
          <w:p w14:paraId="2B7AA2DB" w14:textId="77777777" w:rsidR="004B4C89" w:rsidRPr="00EB501F" w:rsidRDefault="004B4C89" w:rsidP="004B4C89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673A4" w14:textId="77777777" w:rsidR="004B4C89" w:rsidRPr="00EB501F" w:rsidRDefault="004B4C89" w:rsidP="004B4C89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B501F">
              <w:rPr>
                <w:rFonts w:ascii="Times New Roman" w:hAnsi="Times New Roman" w:cs="Times New Roman"/>
                <w:sz w:val="24"/>
                <w:szCs w:val="24"/>
              </w:rPr>
              <w:t>Tvorivo myslieť a prakticky uplatniť výsledky tvorivého myslenia.</w:t>
            </w:r>
          </w:p>
          <w:p w14:paraId="4A4F2A60" w14:textId="77777777" w:rsidR="004B4C89" w:rsidRPr="00EB501F" w:rsidRDefault="004B4C89" w:rsidP="004B4C89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98FDF" w14:textId="77777777" w:rsidR="00261BF1" w:rsidRDefault="004B4C89" w:rsidP="004B4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1F">
              <w:rPr>
                <w:rFonts w:ascii="Times New Roman" w:hAnsi="Times New Roman" w:cs="Times New Roman"/>
                <w:sz w:val="24"/>
                <w:szCs w:val="24"/>
              </w:rPr>
              <w:t>Rozvoj tvorivých a štylistických zručností.</w:t>
            </w:r>
          </w:p>
          <w:p w14:paraId="21B1468A" w14:textId="77777777" w:rsidR="007D21D3" w:rsidRDefault="007D21D3" w:rsidP="004B4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BDE85" w14:textId="77777777" w:rsidR="007D21D3" w:rsidRDefault="007D21D3" w:rsidP="004B4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1D3">
              <w:rPr>
                <w:rFonts w:ascii="Times New Roman" w:hAnsi="Times New Roman" w:cs="Times New Roman"/>
                <w:sz w:val="24"/>
                <w:szCs w:val="24"/>
              </w:rPr>
              <w:t>Napísať kratší prozaický útvar.</w:t>
            </w:r>
          </w:p>
          <w:p w14:paraId="7BC46B9B" w14:textId="77777777" w:rsidR="007D21D3" w:rsidRDefault="007D21D3" w:rsidP="004B4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10A9A" w14:textId="77777777" w:rsidR="007D21D3" w:rsidRPr="007D21D3" w:rsidRDefault="007D21D3" w:rsidP="004B4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1D3">
              <w:rPr>
                <w:rFonts w:ascii="Times New Roman" w:hAnsi="Times New Roman" w:cs="Times New Roman"/>
                <w:sz w:val="24"/>
                <w:szCs w:val="24"/>
              </w:rPr>
              <w:t>Sformulovať vlastné hodnotenie diela a podložiť svoje stanovisko argumentmi.</w:t>
            </w:r>
          </w:p>
        </w:tc>
        <w:tc>
          <w:tcPr>
            <w:tcW w:w="2410" w:type="dxa"/>
          </w:tcPr>
          <w:p w14:paraId="5AE081FF" w14:textId="77777777" w:rsidR="000041C1" w:rsidRDefault="000041C1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E7FB7C" w14:textId="77777777" w:rsidR="000041C1" w:rsidRDefault="000041C1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A7BACE" w14:textId="77777777" w:rsidR="000041C1" w:rsidRDefault="000041C1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B66D4B" w14:textId="77777777" w:rsidR="000041C1" w:rsidRDefault="000041C1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8BA4D9" w14:textId="77777777" w:rsidR="000041C1" w:rsidRDefault="000041C1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3FE111" w14:textId="77777777" w:rsidR="000041C1" w:rsidRDefault="000041C1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AA008C" w14:textId="77777777" w:rsidR="00455EA6" w:rsidRDefault="000041C1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Rozprávanie vo veršoch i v próze – báj, bájka</w:t>
            </w:r>
          </w:p>
          <w:p w14:paraId="46E3DD9D" w14:textId="77777777" w:rsidR="00963E54" w:rsidRDefault="00963E5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B9B950" w14:textId="77777777" w:rsidR="00963E54" w:rsidRDefault="00963E5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06ED68" w14:textId="77777777" w:rsidR="00963E54" w:rsidRDefault="00963E5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CE8339" w14:textId="77777777" w:rsidR="00963E54" w:rsidRDefault="00963E5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D16BE" w14:textId="77777777" w:rsidR="00963E54" w:rsidRDefault="00963E5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AE6CBC" w14:textId="77777777" w:rsidR="00963E54" w:rsidRDefault="00963E5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8E4FED" w14:textId="77777777" w:rsidR="00963E54" w:rsidRDefault="00963E5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9CF2AB" w14:textId="77777777" w:rsidR="00963E54" w:rsidRDefault="00963E5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164D1C" w14:textId="77777777" w:rsidR="00963E54" w:rsidRDefault="00963E5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98ED7C" w14:textId="77777777" w:rsidR="00963E54" w:rsidRDefault="00963E5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DB7E5F" w14:textId="77777777" w:rsidR="00D80104" w:rsidRDefault="00D8010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8BD190" w14:textId="77777777" w:rsidR="00D80104" w:rsidRDefault="00D8010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F34CFD" w14:textId="77777777" w:rsidR="00D80104" w:rsidRDefault="00D8010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DD7149" w14:textId="77777777" w:rsidR="00D80104" w:rsidRDefault="00D8010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4FBC28" w14:textId="77777777" w:rsidR="00D80104" w:rsidRDefault="00D8010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F2450A" w14:textId="77777777" w:rsidR="00D80104" w:rsidRDefault="00D8010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4F69CC" w14:textId="77777777" w:rsidR="00D80104" w:rsidRDefault="00D80104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9A96CA" w14:textId="77777777" w:rsidR="007D21D3" w:rsidRDefault="007D21D3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97C1DD" w14:textId="77777777" w:rsidR="007D21D3" w:rsidRDefault="007D21D3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624" w14:textId="77777777" w:rsidR="007D21D3" w:rsidRDefault="007D21D3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F95829" w14:textId="77777777" w:rsidR="0079381C" w:rsidRDefault="0079381C" w:rsidP="00004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B808DF" w14:textId="77777777" w:rsidR="00963E54" w:rsidRDefault="00963E54" w:rsidP="00004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Zo života detí</w:t>
            </w:r>
          </w:p>
        </w:tc>
        <w:tc>
          <w:tcPr>
            <w:tcW w:w="3260" w:type="dxa"/>
          </w:tcPr>
          <w:p w14:paraId="5D38FCAC" w14:textId="77777777" w:rsidR="000041C1" w:rsidRPr="00D00BC6" w:rsidRDefault="000041C1" w:rsidP="0000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bájka ako žánrová forma - humor a satira</w:t>
            </w:r>
          </w:p>
          <w:p w14:paraId="6E422C05" w14:textId="77777777" w:rsidR="000041C1" w:rsidRPr="00D00BC6" w:rsidRDefault="000041C1" w:rsidP="0000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prozaická a veršovaná podoba</w:t>
            </w:r>
            <w:r w:rsidRPr="00D00BC6">
              <w:rPr>
                <w:rFonts w:ascii="Times New Roman" w:hAnsi="Times New Roman" w:cs="Times New Roman"/>
                <w:sz w:val="24"/>
                <w:szCs w:val="24"/>
              </w:rPr>
              <w:t xml:space="preserve"> bájky</w:t>
            </w:r>
          </w:p>
          <w:p w14:paraId="7B9FBE57" w14:textId="77777777" w:rsidR="000041C1" w:rsidRPr="00D00BC6" w:rsidRDefault="000041C1" w:rsidP="0000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00BC6">
              <w:rPr>
                <w:rFonts w:ascii="Times New Roman" w:hAnsi="Times New Roman" w:cs="Times New Roman"/>
                <w:sz w:val="24"/>
                <w:szCs w:val="24"/>
              </w:rPr>
              <w:t>literárna postava a hlavná literárna postava v bájke</w:t>
            </w:r>
          </w:p>
          <w:p w14:paraId="3A55F9A1" w14:textId="77777777" w:rsidR="000041C1" w:rsidRDefault="000041C1" w:rsidP="0000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BC6">
              <w:rPr>
                <w:rFonts w:ascii="Times New Roman" w:hAnsi="Times New Roman" w:cs="Times New Roman"/>
                <w:sz w:val="24"/>
                <w:szCs w:val="24"/>
              </w:rPr>
              <w:t>- transformovať text bájky na rozprávanie bez priamej reči alebo naopak</w:t>
            </w:r>
          </w:p>
          <w:p w14:paraId="0F56703B" w14:textId="77777777" w:rsidR="000041C1" w:rsidRDefault="000041C1" w:rsidP="0000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báj</w:t>
            </w:r>
          </w:p>
          <w:p w14:paraId="021C39A4" w14:textId="77777777" w:rsidR="000041C1" w:rsidRPr="00DC15E2" w:rsidRDefault="000041C1" w:rsidP="0000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dejová osnova</w:t>
            </w:r>
            <w:r w:rsidRPr="00DC1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DBF085" w14:textId="77777777" w:rsidR="000041C1" w:rsidRPr="00DC15E2" w:rsidRDefault="000041C1" w:rsidP="00004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5E2">
              <w:rPr>
                <w:rFonts w:ascii="Times New Roman" w:hAnsi="Times New Roman" w:cs="Times New Roman"/>
                <w:sz w:val="24"/>
                <w:szCs w:val="24"/>
              </w:rPr>
              <w:t>- vlastná tvorba báje (napr. o pôvode rieky, vrchu, mesta...)</w:t>
            </w:r>
          </w:p>
          <w:p w14:paraId="03A6CAAE" w14:textId="77777777" w:rsidR="00455EA6" w:rsidRDefault="00455EA6" w:rsidP="0000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A2DB5" w14:textId="77777777" w:rsidR="00D80104" w:rsidRDefault="00D80104" w:rsidP="0000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850F1" w14:textId="77777777" w:rsidR="00D80104" w:rsidRDefault="00D80104" w:rsidP="0000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625BD" w14:textId="77777777" w:rsidR="00D80104" w:rsidRDefault="00D80104" w:rsidP="0000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2849F" w14:textId="77777777" w:rsidR="00D80104" w:rsidRDefault="00D80104" w:rsidP="000041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6B41B" w14:textId="77777777" w:rsidR="00D80104" w:rsidRPr="00EB501F" w:rsidRDefault="00D80104" w:rsidP="00D80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</w:t>
            </w:r>
            <w:r w:rsidRPr="00EB501F">
              <w:rPr>
                <w:rFonts w:ascii="Times New Roman" w:hAnsi="Times New Roman" w:cs="Times New Roman"/>
                <w:sz w:val="24"/>
                <w:szCs w:val="24"/>
              </w:rPr>
              <w:t>poviedka ako žáner krátkej prózy</w:t>
            </w:r>
          </w:p>
          <w:p w14:paraId="79F862AC" w14:textId="77777777" w:rsidR="00D80104" w:rsidRPr="00EB501F" w:rsidRDefault="00D80104" w:rsidP="00D80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B501F">
              <w:rPr>
                <w:rFonts w:ascii="Times New Roman" w:hAnsi="Times New Roman" w:cs="Times New Roman"/>
                <w:sz w:val="24"/>
                <w:szCs w:val="24"/>
              </w:rPr>
              <w:t>literárna postava, hlavná a vedľajšia literárna postava, charakteristika literárnej postavy</w:t>
            </w:r>
          </w:p>
          <w:p w14:paraId="48EE4BDB" w14:textId="77777777" w:rsidR="00D80104" w:rsidRDefault="00D80104" w:rsidP="00D80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úvod, zápletka</w:t>
            </w:r>
            <w:r w:rsidRPr="00EB501F">
              <w:rPr>
                <w:rFonts w:ascii="Times New Roman" w:hAnsi="Times New Roman" w:cs="Times New Roman"/>
                <w:sz w:val="24"/>
                <w:szCs w:val="24"/>
              </w:rPr>
              <w:t>, vyvrcholenie, obrat, rozuzlenie ako súčasti vnútornej kompozície</w:t>
            </w:r>
          </w:p>
          <w:p w14:paraId="78E0F5A2" w14:textId="77777777" w:rsidR="0072534A" w:rsidRDefault="0072534A" w:rsidP="00D80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ja-rozprávanie</w:t>
            </w:r>
          </w:p>
          <w:p w14:paraId="693C4953" w14:textId="77777777" w:rsidR="0072534A" w:rsidRPr="00EB501F" w:rsidRDefault="0072534A" w:rsidP="00D80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on-rozprávanie</w:t>
            </w:r>
          </w:p>
          <w:p w14:paraId="48D5F08F" w14:textId="77777777" w:rsidR="00D80104" w:rsidRPr="00EB501F" w:rsidRDefault="00D80104" w:rsidP="00D80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dialóg a monológ </w:t>
            </w:r>
          </w:p>
          <w:p w14:paraId="527A7E02" w14:textId="77777777" w:rsidR="00D80104" w:rsidRPr="00EB501F" w:rsidRDefault="00D80104" w:rsidP="00D80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1F">
              <w:rPr>
                <w:rFonts w:ascii="Times New Roman" w:hAnsi="Times New Roman" w:cs="Times New Roman"/>
                <w:sz w:val="24"/>
                <w:szCs w:val="24"/>
              </w:rPr>
              <w:t>- čítať text s porozumením, porovnať rozprávku (povesť) s poviedkou z hľadiska pôvodu, autorstva, spoločných a odlišných znakov</w:t>
            </w:r>
          </w:p>
          <w:p w14:paraId="4040E752" w14:textId="77777777" w:rsidR="00D80104" w:rsidRDefault="00D80104" w:rsidP="00D80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1F">
              <w:rPr>
                <w:rFonts w:ascii="Times New Roman" w:hAnsi="Times New Roman" w:cs="Times New Roman"/>
                <w:sz w:val="24"/>
                <w:szCs w:val="24"/>
              </w:rPr>
              <w:t>- vlastná tvorba poviedky</w:t>
            </w:r>
          </w:p>
        </w:tc>
        <w:tc>
          <w:tcPr>
            <w:tcW w:w="3402" w:type="dxa"/>
          </w:tcPr>
          <w:p w14:paraId="14F71167" w14:textId="77777777" w:rsidR="00455EA6" w:rsidRDefault="000041C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65636360" w14:textId="77777777" w:rsidR="000041C1" w:rsidRDefault="000041C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0041C1">
              <w:rPr>
                <w:rFonts w:ascii="Times New Roman" w:hAnsi="Times New Roman" w:cs="Times New Roman"/>
                <w:sz w:val="24"/>
                <w:szCs w:val="24"/>
              </w:rPr>
              <w:t>dokáže vysvetliť pojem bájka.  dokáže 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vodiť z bájky mravné ponaučenie</w:t>
            </w:r>
          </w:p>
          <w:p w14:paraId="30E8343D" w14:textId="77777777" w:rsidR="000041C1" w:rsidRDefault="000041C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41C1">
              <w:rPr>
                <w:rFonts w:ascii="Times New Roman" w:hAnsi="Times New Roman" w:cs="Times New Roman"/>
                <w:sz w:val="24"/>
                <w:szCs w:val="24"/>
              </w:rPr>
              <w:t xml:space="preserve"> dokáže vyjadriť svoj čitateľský zážitok a uviesť, čo ho vyvolalo</w:t>
            </w:r>
          </w:p>
          <w:p w14:paraId="5728E43F" w14:textId="77777777" w:rsidR="00EA6225" w:rsidRDefault="00D97D4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A6225" w:rsidRPr="00EA6225">
              <w:rPr>
                <w:rFonts w:ascii="Times New Roman" w:hAnsi="Times New Roman" w:cs="Times New Roman"/>
                <w:sz w:val="24"/>
                <w:szCs w:val="24"/>
              </w:rPr>
              <w:t>dokáže v texte identifikovať žánrové znaky</w:t>
            </w:r>
            <w:r w:rsidR="00EA6225">
              <w:rPr>
                <w:rFonts w:ascii="Times New Roman" w:hAnsi="Times New Roman" w:cs="Times New Roman"/>
                <w:sz w:val="24"/>
                <w:szCs w:val="24"/>
              </w:rPr>
              <w:t xml:space="preserve"> prečítaného literárneho diela</w:t>
            </w:r>
          </w:p>
          <w:p w14:paraId="56C927CA" w14:textId="77777777" w:rsidR="00D97D4A" w:rsidRDefault="00EA622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6225">
              <w:rPr>
                <w:rFonts w:ascii="Times New Roman" w:hAnsi="Times New Roman" w:cs="Times New Roman"/>
                <w:sz w:val="24"/>
                <w:szCs w:val="24"/>
              </w:rPr>
              <w:t xml:space="preserve"> dokáže vyhľadať v literárnom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iele hlavné a vedľajšie postavy</w:t>
            </w:r>
            <w:r w:rsidRPr="00EA6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6225">
              <w:rPr>
                <w:rFonts w:ascii="Times New Roman" w:hAnsi="Times New Roman" w:cs="Times New Roman"/>
                <w:sz w:val="24"/>
                <w:szCs w:val="24"/>
              </w:rPr>
              <w:t>dokáže charakterizovať hlavné postavy z čitateľského hľadiska a svoje tvrdenie podložiť argumentmi</w:t>
            </w:r>
          </w:p>
          <w:p w14:paraId="7E086797" w14:textId="77777777" w:rsidR="007D21D3" w:rsidRDefault="007D21D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B0BAF" w14:textId="77777777" w:rsidR="007D21D3" w:rsidRDefault="007D21D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C0DEB" w14:textId="77777777" w:rsidR="007D21D3" w:rsidRDefault="007D21D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EC5F1" w14:textId="77777777" w:rsidR="007D21D3" w:rsidRDefault="007D21D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C72AA" w14:textId="77777777" w:rsidR="007D21D3" w:rsidRDefault="007D21D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70779B80" w14:textId="77777777" w:rsidR="007D21D3" w:rsidRPr="009A1182" w:rsidRDefault="007D21D3" w:rsidP="007D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1182">
              <w:rPr>
                <w:rFonts w:ascii="Times New Roman" w:hAnsi="Times New Roman" w:cs="Times New Roman"/>
                <w:sz w:val="24"/>
                <w:szCs w:val="24"/>
              </w:rPr>
              <w:t>vie reprodukovať definíciu pojmu poviedka</w:t>
            </w:r>
          </w:p>
          <w:p w14:paraId="37958319" w14:textId="77777777" w:rsidR="007D21D3" w:rsidRPr="009A1182" w:rsidRDefault="007D21D3" w:rsidP="007D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182">
              <w:rPr>
                <w:rFonts w:ascii="Times New Roman" w:hAnsi="Times New Roman" w:cs="Times New Roman"/>
                <w:sz w:val="24"/>
                <w:szCs w:val="24"/>
              </w:rPr>
              <w:t>- vie vysvetliť pojem literárna postava a vie ju vyhľadať</w:t>
            </w:r>
          </w:p>
          <w:p w14:paraId="7DD32AD3" w14:textId="77777777" w:rsidR="007D21D3" w:rsidRPr="009A1182" w:rsidRDefault="007D21D3" w:rsidP="007D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182">
              <w:rPr>
                <w:rFonts w:ascii="Times New Roman" w:hAnsi="Times New Roman" w:cs="Times New Roman"/>
                <w:sz w:val="24"/>
                <w:szCs w:val="24"/>
              </w:rPr>
              <w:t>- vie vysvetliť podstatu zápletky</w:t>
            </w:r>
          </w:p>
          <w:p w14:paraId="291ECB34" w14:textId="77777777" w:rsidR="007D21D3" w:rsidRPr="009A1182" w:rsidRDefault="007D21D3" w:rsidP="007D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182">
              <w:rPr>
                <w:rFonts w:ascii="Times New Roman" w:hAnsi="Times New Roman" w:cs="Times New Roman"/>
                <w:sz w:val="24"/>
                <w:szCs w:val="24"/>
              </w:rPr>
              <w:t>- vie vyhľadať niektoré jazykové prostriedky v texte</w:t>
            </w:r>
          </w:p>
          <w:p w14:paraId="1D6648C2" w14:textId="77777777" w:rsidR="007D21D3" w:rsidRDefault="007D21D3" w:rsidP="007D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182">
              <w:rPr>
                <w:rFonts w:ascii="Times New Roman" w:hAnsi="Times New Roman" w:cs="Times New Roman"/>
                <w:sz w:val="24"/>
                <w:szCs w:val="24"/>
              </w:rPr>
              <w:t>- vie vytvoriť krátku poviedku s primeranou zápletkou</w:t>
            </w:r>
          </w:p>
          <w:p w14:paraId="7801FD29" w14:textId="77777777" w:rsidR="007D21D3" w:rsidRDefault="007D21D3" w:rsidP="007D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D21D3">
              <w:rPr>
                <w:rFonts w:ascii="Times New Roman" w:hAnsi="Times New Roman" w:cs="Times New Roman"/>
                <w:sz w:val="24"/>
                <w:szCs w:val="24"/>
              </w:rPr>
              <w:t>dokáže transformovať spôsoby rozprávania – z ja-rozpráva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nia do on-rozprávania a naopak</w:t>
            </w:r>
          </w:p>
          <w:p w14:paraId="7F5A010E" w14:textId="77777777" w:rsidR="007D21D3" w:rsidRDefault="007D21D3" w:rsidP="007D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D21D3">
              <w:rPr>
                <w:rFonts w:ascii="Times New Roman" w:hAnsi="Times New Roman" w:cs="Times New Roman"/>
                <w:sz w:val="24"/>
                <w:szCs w:val="24"/>
              </w:rPr>
              <w:t>dokáže analyzovať umelecký text z hľadiska témy, kompozície a</w:t>
            </w:r>
            <w:r w:rsidR="00CA10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21D3">
              <w:rPr>
                <w:rFonts w:ascii="Times New Roman" w:hAnsi="Times New Roman" w:cs="Times New Roman"/>
                <w:sz w:val="24"/>
                <w:szCs w:val="24"/>
              </w:rPr>
              <w:t>štylizácie</w:t>
            </w:r>
          </w:p>
          <w:p w14:paraId="3AE77D55" w14:textId="77777777" w:rsidR="00CA1084" w:rsidRDefault="00CA1084" w:rsidP="007D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A1084">
              <w:rPr>
                <w:rFonts w:ascii="Times New Roman" w:hAnsi="Times New Roman" w:cs="Times New Roman"/>
                <w:sz w:val="24"/>
                <w:szCs w:val="24"/>
              </w:rPr>
              <w:t>dokáže vyjadriť svoj čitateľský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ážitok a uviesť, čo ho vyvolalo</w:t>
            </w:r>
          </w:p>
          <w:p w14:paraId="5DBFFA79" w14:textId="77777777" w:rsidR="00CA1084" w:rsidRPr="00CA1084" w:rsidRDefault="00CA1084" w:rsidP="007D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A1084">
              <w:rPr>
                <w:rFonts w:ascii="Times New Roman" w:hAnsi="Times New Roman" w:cs="Times New Roman"/>
                <w:sz w:val="24"/>
                <w:szCs w:val="24"/>
              </w:rPr>
              <w:t>dokáže vyhľadať v literárnom diele hlavné a vedľajšie postavy, dokáže charakterizovať hlavné postavy z čitateľského hľadiska a svoje tvrdenie podložiť argumentmi</w:t>
            </w:r>
          </w:p>
          <w:p w14:paraId="28F8D092" w14:textId="77777777" w:rsidR="007D21D3" w:rsidRDefault="007D21D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6637FE" w14:textId="77777777" w:rsidR="00963E54" w:rsidRPr="00F551E0" w:rsidRDefault="00963E54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287F0C01" w14:textId="77777777" w:rsidR="00963E54" w:rsidRPr="00F551E0" w:rsidRDefault="00963E54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C383D" w14:textId="77777777" w:rsidR="00963E54" w:rsidRPr="00F551E0" w:rsidRDefault="00963E54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1E0"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  <w:p w14:paraId="630646A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0CA30" w14:textId="77777777" w:rsidR="00963E54" w:rsidRPr="00F551E0" w:rsidRDefault="00963E54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1E0"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  <w:p w14:paraId="1EE9474A" w14:textId="77777777" w:rsidR="00963E54" w:rsidRDefault="00963E54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0B008" w14:textId="77777777" w:rsidR="0079381C" w:rsidRDefault="0079381C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E250E" w14:textId="77777777" w:rsidR="0079381C" w:rsidRDefault="0079381C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0778F" w14:textId="77777777" w:rsidR="0079381C" w:rsidRDefault="0079381C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76AF6" w14:textId="77777777" w:rsidR="0079381C" w:rsidRDefault="0079381C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F3A2E" w14:textId="77777777" w:rsidR="0079381C" w:rsidRDefault="0079381C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7D63E" w14:textId="77777777" w:rsidR="0079381C" w:rsidRDefault="0079381C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2F911" w14:textId="77777777" w:rsidR="0079381C" w:rsidRDefault="0079381C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9D446" w14:textId="77777777" w:rsidR="0079381C" w:rsidRDefault="0079381C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145C4" w14:textId="77777777" w:rsidR="0079381C" w:rsidRDefault="0079381C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E3CDB" w14:textId="77777777" w:rsidR="0079381C" w:rsidRDefault="0079381C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1706D" w14:textId="77777777" w:rsidR="0079381C" w:rsidRPr="009A1182" w:rsidRDefault="0079381C" w:rsidP="0079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1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221301C2" w14:textId="77777777" w:rsidR="0079381C" w:rsidRPr="00F551E0" w:rsidRDefault="0079381C" w:rsidP="00963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72234" w14:textId="77777777" w:rsidR="00963E54" w:rsidRDefault="00963E5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27FD9B" w14:textId="77777777" w:rsidR="00963E54" w:rsidRDefault="00963E54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8FF8B" w14:textId="77777777" w:rsidR="00963E54" w:rsidRDefault="00963E54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06857" w14:textId="77777777" w:rsidR="00963E54" w:rsidRDefault="00963E54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F9A5D" w14:textId="77777777" w:rsidR="00963E54" w:rsidRDefault="00963E54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1A393" w14:textId="77777777" w:rsidR="00963E54" w:rsidRDefault="00963E54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D0450" w14:textId="77777777" w:rsidR="00963E54" w:rsidRDefault="00963E54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B3698" w14:textId="77777777" w:rsidR="00963E54" w:rsidRDefault="00963E54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A54A2" w14:textId="77777777" w:rsidR="00455EA6" w:rsidRDefault="004B4364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517DCEF3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9231B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4B30D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5D74F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1C684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9A777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A878D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F07DC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D6261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40CD1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C5EC7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CE29F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E9792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9A384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2D2DF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09FA3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8F5E6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E4F8C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E8347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F1755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ED7DE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C3E23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87A10" w14:textId="77777777" w:rsidR="0079381C" w:rsidRDefault="0079381C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F9E3D" w14:textId="77777777" w:rsidR="0079381C" w:rsidRDefault="004B4364" w:rsidP="0096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55EA6" w14:paraId="5B966102" w14:textId="77777777" w:rsidTr="00455EA6">
        <w:tc>
          <w:tcPr>
            <w:tcW w:w="3085" w:type="dxa"/>
          </w:tcPr>
          <w:p w14:paraId="57D4B1A0" w14:textId="77777777" w:rsidR="00455EA6" w:rsidRDefault="00793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Sformulovať vlastné hodnotenie diela a podložiť svoje stanovisko argumentmi.</w:t>
            </w:r>
          </w:p>
          <w:p w14:paraId="15AF2DEE" w14:textId="77777777" w:rsidR="0079381C" w:rsidRDefault="00793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1BF07" w14:textId="77777777" w:rsidR="0079381C" w:rsidRPr="00EB501F" w:rsidRDefault="0079381C" w:rsidP="0079381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B5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Rozvíjanie techniky čítania a čitateľskej gramotnosti.</w:t>
            </w:r>
          </w:p>
          <w:p w14:paraId="188A58E5" w14:textId="77777777" w:rsidR="0079381C" w:rsidRPr="00EB501F" w:rsidRDefault="0079381C" w:rsidP="0079381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10BA8" w14:textId="77777777" w:rsidR="0079381C" w:rsidRPr="00EB501F" w:rsidRDefault="0079381C" w:rsidP="0079381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B501F">
              <w:rPr>
                <w:rFonts w:ascii="Times New Roman" w:hAnsi="Times New Roman" w:cs="Times New Roman"/>
                <w:sz w:val="24"/>
                <w:szCs w:val="24"/>
              </w:rPr>
              <w:t>Tvorivo myslieť a prakticky uplatniť výsledky tvorivého myslenia.</w:t>
            </w:r>
          </w:p>
          <w:p w14:paraId="07A8E3EE" w14:textId="77777777" w:rsidR="0079381C" w:rsidRPr="00EB501F" w:rsidRDefault="0079381C" w:rsidP="0079381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CE844" w14:textId="77777777" w:rsidR="0079381C" w:rsidRDefault="0079381C" w:rsidP="0079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1F">
              <w:rPr>
                <w:rFonts w:ascii="Times New Roman" w:hAnsi="Times New Roman" w:cs="Times New Roman"/>
                <w:sz w:val="24"/>
                <w:szCs w:val="24"/>
              </w:rPr>
              <w:t>Rozvoj tvorivých a štylistických zručností.</w:t>
            </w:r>
          </w:p>
          <w:p w14:paraId="3CA76B7E" w14:textId="77777777" w:rsidR="0079381C" w:rsidRPr="0079381C" w:rsidRDefault="00793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DD3A519" w14:textId="77777777" w:rsidR="00455EA6" w:rsidRDefault="0079381C" w:rsidP="007938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Dobrodružná a detektívna literatúra</w:t>
            </w:r>
          </w:p>
          <w:p w14:paraId="3B71B89A" w14:textId="77777777" w:rsidR="001C2FF0" w:rsidRDefault="001C2FF0" w:rsidP="007938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C3C3FD" w14:textId="77777777" w:rsidR="001C2FF0" w:rsidRDefault="001C2FF0" w:rsidP="007938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4284CC" w14:textId="77777777" w:rsidR="001C2FF0" w:rsidRDefault="001C2FF0" w:rsidP="007938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ED4F50" w14:textId="77777777" w:rsidR="001C2FF0" w:rsidRDefault="001C2FF0" w:rsidP="007938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089BA9" w14:textId="77777777" w:rsidR="001C2FF0" w:rsidRDefault="001C2FF0" w:rsidP="007938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4875F1" w14:textId="77777777" w:rsidR="001C2FF0" w:rsidRPr="0079381C" w:rsidRDefault="001C2FF0" w:rsidP="007938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Dobrodružná a detektívna literatúra</w:t>
            </w:r>
          </w:p>
        </w:tc>
        <w:tc>
          <w:tcPr>
            <w:tcW w:w="3260" w:type="dxa"/>
          </w:tcPr>
          <w:p w14:paraId="09E16656" w14:textId="77777777" w:rsidR="00455EA6" w:rsidRDefault="001C2FF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dobrodružná literatúra</w:t>
            </w:r>
          </w:p>
          <w:p w14:paraId="271FA52B" w14:textId="77777777" w:rsidR="001C2FF0" w:rsidRDefault="001C2FF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detektívna literatúra</w:t>
            </w:r>
          </w:p>
          <w:p w14:paraId="041037BE" w14:textId="77777777" w:rsidR="001C2FF0" w:rsidRDefault="001C2FF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hlavná a vedľajšia literárna postava</w:t>
            </w:r>
          </w:p>
          <w:p w14:paraId="7D3734AF" w14:textId="77777777" w:rsidR="001C2FF0" w:rsidRDefault="001C2FF0" w:rsidP="001C2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úvod, zápletka</w:t>
            </w:r>
            <w:r w:rsidRPr="00EB501F">
              <w:rPr>
                <w:rFonts w:ascii="Times New Roman" w:hAnsi="Times New Roman" w:cs="Times New Roman"/>
                <w:sz w:val="24"/>
                <w:szCs w:val="24"/>
              </w:rPr>
              <w:t xml:space="preserve">, vyvrcholenie, </w:t>
            </w:r>
            <w:r w:rsidRPr="00EB5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obrat, rozuzlenie ako súčasti vnútornej kompozície</w:t>
            </w:r>
          </w:p>
          <w:p w14:paraId="49ED1469" w14:textId="77777777" w:rsidR="001C2FF0" w:rsidRDefault="001C2FF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734DD48" w14:textId="77777777" w:rsidR="00455EA6" w:rsidRDefault="00793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3219E488" w14:textId="77777777" w:rsidR="0079381C" w:rsidRDefault="00793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9381C">
              <w:rPr>
                <w:rFonts w:ascii="Times New Roman" w:hAnsi="Times New Roman" w:cs="Times New Roman"/>
                <w:sz w:val="24"/>
                <w:szCs w:val="24"/>
              </w:rPr>
              <w:t xml:space="preserve">dokáže plynulo čítať súvislý umelecký text, pri hlasnom čítaní správne dýcha, artikuluje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dodržiava správnu výslovnosť</w:t>
            </w:r>
            <w:r w:rsidRPr="00793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60F2ED" w14:textId="77777777" w:rsidR="0079381C" w:rsidRDefault="00793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</w:t>
            </w:r>
            <w:r w:rsidRPr="0079381C">
              <w:rPr>
                <w:rFonts w:ascii="Times New Roman" w:hAnsi="Times New Roman" w:cs="Times New Roman"/>
                <w:sz w:val="24"/>
                <w:szCs w:val="24"/>
              </w:rPr>
              <w:t xml:space="preserve">dokáže vysvetliť pojmy dobrodružná </w:t>
            </w:r>
            <w:r w:rsidR="001C2FF0">
              <w:rPr>
                <w:rFonts w:ascii="Times New Roman" w:hAnsi="Times New Roman" w:cs="Times New Roman"/>
                <w:sz w:val="24"/>
                <w:szCs w:val="24"/>
              </w:rPr>
              <w:t>literatúra a detektívna literatúra</w:t>
            </w:r>
          </w:p>
          <w:p w14:paraId="70542671" w14:textId="77777777" w:rsidR="0079381C" w:rsidRDefault="00793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381C">
              <w:rPr>
                <w:rFonts w:ascii="Times New Roman" w:hAnsi="Times New Roman" w:cs="Times New Roman"/>
                <w:sz w:val="24"/>
                <w:szCs w:val="24"/>
              </w:rPr>
              <w:t xml:space="preserve"> dokáže nájsť jazykové prostriedky, ktorými autor dosahuje dramatické napätie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381C">
              <w:rPr>
                <w:rFonts w:ascii="Times New Roman" w:hAnsi="Times New Roman" w:cs="Times New Roman"/>
                <w:sz w:val="24"/>
                <w:szCs w:val="24"/>
              </w:rPr>
              <w:t xml:space="preserve">texte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svoje tvrdenie vie zdôvodniť</w:t>
            </w:r>
          </w:p>
          <w:p w14:paraId="6753ADAA" w14:textId="77777777" w:rsidR="0079381C" w:rsidRDefault="0079381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381C">
              <w:rPr>
                <w:rFonts w:ascii="Times New Roman" w:hAnsi="Times New Roman" w:cs="Times New Roman"/>
                <w:sz w:val="24"/>
                <w:szCs w:val="24"/>
              </w:rPr>
              <w:t xml:space="preserve"> dokáže vyjadriť svoj čitateľský zážitok a uviesť, čo ho vyvolalo</w:t>
            </w:r>
          </w:p>
        </w:tc>
        <w:tc>
          <w:tcPr>
            <w:tcW w:w="2126" w:type="dxa"/>
          </w:tcPr>
          <w:p w14:paraId="103A5343" w14:textId="77777777" w:rsidR="00F8277C" w:rsidRPr="00F551E0" w:rsidRDefault="00F8277C" w:rsidP="00F82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Environmentálna výchova</w:t>
            </w:r>
          </w:p>
          <w:p w14:paraId="2898F88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82F597" w14:textId="77777777" w:rsidR="004B4364" w:rsidRDefault="004B4364" w:rsidP="004B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44B38" w14:textId="77777777" w:rsidR="00455EA6" w:rsidRDefault="004B4364" w:rsidP="004B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55EA6" w14:paraId="5F48A77E" w14:textId="77777777" w:rsidTr="00455EA6">
        <w:tc>
          <w:tcPr>
            <w:tcW w:w="3085" w:type="dxa"/>
          </w:tcPr>
          <w:p w14:paraId="33147660" w14:textId="77777777" w:rsidR="00F8277C" w:rsidRPr="00F8277C" w:rsidRDefault="00F8277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77C">
              <w:rPr>
                <w:rFonts w:ascii="Times New Roman" w:hAnsi="Times New Roman" w:cs="Times New Roman"/>
                <w:sz w:val="24"/>
                <w:szCs w:val="24"/>
              </w:rPr>
              <w:t>Čítať text postavy dramatického diela pri spoločnom dramatizovanom čítaní.</w:t>
            </w:r>
          </w:p>
          <w:p w14:paraId="330E02E3" w14:textId="77777777" w:rsidR="00F8277C" w:rsidRPr="00F8277C" w:rsidRDefault="00F8277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19947" w14:textId="77777777" w:rsidR="00455EA6" w:rsidRPr="00F8277C" w:rsidRDefault="00F8277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77C">
              <w:rPr>
                <w:rFonts w:ascii="Times New Roman" w:hAnsi="Times New Roman" w:cs="Times New Roman"/>
                <w:sz w:val="24"/>
                <w:szCs w:val="24"/>
              </w:rPr>
              <w:t xml:space="preserve"> Modulovať hlas podľa zmyslu textu.</w:t>
            </w:r>
          </w:p>
          <w:p w14:paraId="5BB21853" w14:textId="77777777" w:rsidR="00F8277C" w:rsidRPr="00F8277C" w:rsidRDefault="00F8277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C18B1" w14:textId="77777777" w:rsidR="00F8277C" w:rsidRDefault="00F8277C" w:rsidP="00455EA6">
            <w:r w:rsidRPr="00F8277C">
              <w:rPr>
                <w:rFonts w:ascii="Times New Roman" w:hAnsi="Times New Roman" w:cs="Times New Roman"/>
                <w:sz w:val="24"/>
                <w:szCs w:val="24"/>
              </w:rPr>
              <w:t>Sformulovať vlastné hodnotenie diela a podložiť svoje stanovisko argumentmi.</w:t>
            </w:r>
            <w:r>
              <w:t xml:space="preserve"> </w:t>
            </w:r>
          </w:p>
          <w:p w14:paraId="1A2C37C3" w14:textId="77777777" w:rsidR="00F8277C" w:rsidRDefault="00F8277C" w:rsidP="00455EA6"/>
          <w:p w14:paraId="2D63F82D" w14:textId="77777777" w:rsidR="00F8277C" w:rsidRDefault="00F8277C" w:rsidP="00F8277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0023B">
              <w:rPr>
                <w:rFonts w:ascii="Times New Roman" w:hAnsi="Times New Roman" w:cs="Times New Roman"/>
                <w:sz w:val="24"/>
                <w:szCs w:val="24"/>
              </w:rPr>
              <w:t>Pochopiť rozdiel medzi prozaickým literárnym textom a dramatizovanou podobou textu.</w:t>
            </w:r>
          </w:p>
          <w:p w14:paraId="6F34A2FF" w14:textId="77777777" w:rsidR="009E1CE2" w:rsidRDefault="009E1CE2" w:rsidP="00F8277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E09DF" w14:textId="77777777" w:rsidR="009E1CE2" w:rsidRPr="009E1CE2" w:rsidRDefault="009E1CE2" w:rsidP="00F8277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E1CE2">
              <w:rPr>
                <w:rFonts w:ascii="Times New Roman" w:hAnsi="Times New Roman" w:cs="Times New Roman"/>
                <w:sz w:val="24"/>
                <w:szCs w:val="24"/>
              </w:rPr>
              <w:t>Transformovať literárny text.</w:t>
            </w:r>
          </w:p>
          <w:p w14:paraId="1FAD85F5" w14:textId="77777777" w:rsidR="00F8277C" w:rsidRDefault="00F8277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EF8C897" w14:textId="77777777" w:rsidR="00F8277C" w:rsidRDefault="00F8277C" w:rsidP="00F82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3438BA" w14:textId="77777777" w:rsidR="00F8277C" w:rsidRDefault="00F8277C" w:rsidP="00F82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70F251" w14:textId="77777777" w:rsidR="00F8277C" w:rsidRDefault="00F8277C" w:rsidP="00F82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0CD07D" w14:textId="77777777" w:rsidR="00F8277C" w:rsidRDefault="00F8277C" w:rsidP="00F82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A714B0" w14:textId="77777777" w:rsidR="00F8277C" w:rsidRDefault="00F8277C" w:rsidP="00F82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D19681" w14:textId="77777777" w:rsidR="009E1CE2" w:rsidRDefault="009E1CE2" w:rsidP="00F82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87A25D" w14:textId="77777777" w:rsidR="009E1CE2" w:rsidRDefault="009E1CE2" w:rsidP="00F82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6C98E9" w14:textId="77777777" w:rsidR="00455EA6" w:rsidRDefault="00F8277C" w:rsidP="00F82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Dramatické umenie – rozhlasová rozprávka</w:t>
            </w:r>
          </w:p>
        </w:tc>
        <w:tc>
          <w:tcPr>
            <w:tcW w:w="3260" w:type="dxa"/>
          </w:tcPr>
          <w:p w14:paraId="2F32F54B" w14:textId="77777777" w:rsidR="009E1CE2" w:rsidRPr="0080023B" w:rsidRDefault="009E1CE2" w:rsidP="009E1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0023B">
              <w:rPr>
                <w:rFonts w:ascii="Times New Roman" w:hAnsi="Times New Roman" w:cs="Times New Roman"/>
                <w:sz w:val="24"/>
                <w:szCs w:val="24"/>
              </w:rPr>
              <w:t>rozhlasová rozprávka, scenár – scenárista, dramaturg, režisér, herec, hudobný skladateľ (scénická hudba)</w:t>
            </w:r>
          </w:p>
          <w:p w14:paraId="50F8FF22" w14:textId="77777777" w:rsidR="009E1CE2" w:rsidRPr="0080023B" w:rsidRDefault="009E1CE2" w:rsidP="009E1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23B">
              <w:rPr>
                <w:rFonts w:ascii="Times New Roman" w:hAnsi="Times New Roman" w:cs="Times New Roman"/>
                <w:sz w:val="24"/>
                <w:szCs w:val="24"/>
              </w:rPr>
              <w:t>- aplikovať pojmy dialóg a monológ v divadelnej hre</w:t>
            </w:r>
          </w:p>
          <w:p w14:paraId="7B60A0BA" w14:textId="77777777" w:rsidR="009E1CE2" w:rsidRPr="0080023B" w:rsidRDefault="009E1CE2" w:rsidP="009E1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23B">
              <w:rPr>
                <w:rFonts w:ascii="Times New Roman" w:hAnsi="Times New Roman" w:cs="Times New Roman"/>
                <w:sz w:val="24"/>
                <w:szCs w:val="24"/>
              </w:rPr>
              <w:t>- vyvodiť a definovať pojem dramatizácia – premena prozaického textu na dramatický</w:t>
            </w:r>
          </w:p>
          <w:p w14:paraId="4502F68E" w14:textId="77777777" w:rsidR="009E1CE2" w:rsidRDefault="009E1CE2" w:rsidP="009E1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23B">
              <w:rPr>
                <w:rFonts w:ascii="Times New Roman" w:hAnsi="Times New Roman" w:cs="Times New Roman"/>
                <w:sz w:val="24"/>
                <w:szCs w:val="24"/>
              </w:rPr>
              <w:t xml:space="preserve">- čítanie s porozumením </w:t>
            </w:r>
          </w:p>
          <w:p w14:paraId="1DB99083" w14:textId="77777777" w:rsidR="00455EA6" w:rsidRDefault="009E1CE2" w:rsidP="009E1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23B">
              <w:rPr>
                <w:rFonts w:ascii="Times New Roman" w:hAnsi="Times New Roman" w:cs="Times New Roman"/>
                <w:sz w:val="24"/>
                <w:szCs w:val="24"/>
              </w:rPr>
              <w:t xml:space="preserve"> - premena dramatického textu na prozaický</w:t>
            </w:r>
          </w:p>
        </w:tc>
        <w:tc>
          <w:tcPr>
            <w:tcW w:w="3402" w:type="dxa"/>
          </w:tcPr>
          <w:p w14:paraId="72E9ACC8" w14:textId="77777777" w:rsidR="00455EA6" w:rsidRDefault="004B436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09966188" w14:textId="77777777" w:rsidR="004B4364" w:rsidRPr="00BC1408" w:rsidRDefault="004B4364" w:rsidP="004B4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C1408">
              <w:rPr>
                <w:rFonts w:ascii="Times New Roman" w:hAnsi="Times New Roman" w:cs="Times New Roman"/>
                <w:sz w:val="24"/>
                <w:szCs w:val="24"/>
              </w:rPr>
              <w:t>vie reprodukovať pojem divadelná hra a rozhlasová rozprávka</w:t>
            </w:r>
          </w:p>
          <w:p w14:paraId="69284F08" w14:textId="77777777" w:rsidR="004B4364" w:rsidRPr="00BC1408" w:rsidRDefault="004B4364" w:rsidP="004B4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08">
              <w:rPr>
                <w:rFonts w:ascii="Times New Roman" w:hAnsi="Times New Roman" w:cs="Times New Roman"/>
                <w:sz w:val="24"/>
                <w:szCs w:val="24"/>
              </w:rPr>
              <w:t>- vie rozlíšiť prozaický a dramatický text</w:t>
            </w:r>
          </w:p>
          <w:p w14:paraId="4A6CE1B0" w14:textId="77777777" w:rsidR="004B4364" w:rsidRDefault="004B4364" w:rsidP="004B4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08">
              <w:rPr>
                <w:rFonts w:ascii="Times New Roman" w:hAnsi="Times New Roman" w:cs="Times New Roman"/>
                <w:sz w:val="24"/>
                <w:szCs w:val="24"/>
              </w:rPr>
              <w:t>- vie sformulovať subjektívne hodnotenie prečítaného textu</w:t>
            </w:r>
          </w:p>
          <w:p w14:paraId="4E1AF979" w14:textId="77777777" w:rsidR="004B4364" w:rsidRPr="004B4364" w:rsidRDefault="004B4364" w:rsidP="004B4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B4364">
              <w:rPr>
                <w:rFonts w:ascii="Times New Roman" w:hAnsi="Times New Roman" w:cs="Times New Roman"/>
                <w:sz w:val="24"/>
                <w:szCs w:val="24"/>
              </w:rPr>
              <w:t>dokáže plynulo čítať dramatický text, pri hlasnom čítaní správne dýcha, artikuluje a dodržiava spisovnú výslovnosť</w:t>
            </w:r>
          </w:p>
          <w:p w14:paraId="7BE17D4E" w14:textId="77777777" w:rsidR="004B4364" w:rsidRPr="004B4364" w:rsidRDefault="004B4364" w:rsidP="004B4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364">
              <w:rPr>
                <w:rFonts w:ascii="Times New Roman" w:hAnsi="Times New Roman" w:cs="Times New Roman"/>
                <w:sz w:val="24"/>
                <w:szCs w:val="24"/>
              </w:rPr>
              <w:t>- dokáže výrazne prečítať prehovory jednotlivých postáv dramatického textu v súlade s ich charakterom</w:t>
            </w:r>
          </w:p>
          <w:p w14:paraId="14911E30" w14:textId="77777777" w:rsidR="004B4364" w:rsidRDefault="004B4364" w:rsidP="004B4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364">
              <w:rPr>
                <w:rFonts w:ascii="Times New Roman" w:hAnsi="Times New Roman" w:cs="Times New Roman"/>
                <w:sz w:val="24"/>
                <w:szCs w:val="24"/>
              </w:rPr>
              <w:t>-  dokáže vysvetliť rozdiel medzi rozprávkou ako literárnym žánrom a rozhlasovou  rozprávkou</w:t>
            </w:r>
          </w:p>
        </w:tc>
        <w:tc>
          <w:tcPr>
            <w:tcW w:w="2126" w:type="dxa"/>
          </w:tcPr>
          <w:p w14:paraId="1E3FCCDD" w14:textId="77777777" w:rsidR="00455EA6" w:rsidRDefault="004B436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  <w:p w14:paraId="10A30152" w14:textId="77777777" w:rsidR="004B4364" w:rsidRDefault="004B436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661C2" w14:textId="77777777" w:rsidR="004B4364" w:rsidRPr="00BC1408" w:rsidRDefault="004B4364" w:rsidP="004B4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50912771" w14:textId="77777777" w:rsidR="004B4364" w:rsidRDefault="004B436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A2FD54" w14:textId="77777777" w:rsidR="004B4364" w:rsidRDefault="004B4364" w:rsidP="004B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7334" w14:textId="77777777" w:rsidR="004B4364" w:rsidRDefault="004B4364" w:rsidP="004B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97D1D" w14:textId="77777777" w:rsidR="004B4364" w:rsidRDefault="004B4364" w:rsidP="004B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1989B" w14:textId="77777777" w:rsidR="004B4364" w:rsidRDefault="004B4364" w:rsidP="004B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82856" w14:textId="77777777" w:rsidR="004B4364" w:rsidRDefault="004B4364" w:rsidP="004B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01D4B" w14:textId="77777777" w:rsidR="004B4364" w:rsidRDefault="004B4364" w:rsidP="004B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0ACFA" w14:textId="77777777" w:rsidR="00455EA6" w:rsidRDefault="004B4364" w:rsidP="004B4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5EA6" w14:paraId="11CE0370" w14:textId="77777777" w:rsidTr="00455EA6">
        <w:tc>
          <w:tcPr>
            <w:tcW w:w="3085" w:type="dxa"/>
          </w:tcPr>
          <w:p w14:paraId="014E813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BBFD8C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9ECDE5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F1A281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81B41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E6516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6D66A781" w14:textId="77777777" w:rsidTr="00455EA6">
        <w:tc>
          <w:tcPr>
            <w:tcW w:w="3085" w:type="dxa"/>
          </w:tcPr>
          <w:p w14:paraId="27668E7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4736C1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B060BB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1FD2EA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F359D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C973A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24D98EF6" w14:textId="77777777" w:rsidTr="00455EA6">
        <w:tc>
          <w:tcPr>
            <w:tcW w:w="3085" w:type="dxa"/>
          </w:tcPr>
          <w:p w14:paraId="1634F7E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170C1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437D0E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C55319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5D20C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BEB2A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715E60EE" w14:textId="77777777" w:rsidTr="00455EA6">
        <w:tc>
          <w:tcPr>
            <w:tcW w:w="3085" w:type="dxa"/>
          </w:tcPr>
          <w:p w14:paraId="494E2D7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731F2C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23AEAD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9504FA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0CF58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338AB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6067456C" w14:textId="77777777" w:rsidTr="00455EA6">
        <w:tc>
          <w:tcPr>
            <w:tcW w:w="3085" w:type="dxa"/>
          </w:tcPr>
          <w:p w14:paraId="4CB9765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1FE707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2DD5F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E76D9F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95037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B3D10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369EDE17" w14:textId="77777777" w:rsidTr="00455EA6">
        <w:tc>
          <w:tcPr>
            <w:tcW w:w="3085" w:type="dxa"/>
          </w:tcPr>
          <w:p w14:paraId="74DF2F0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1CF85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F70DE5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80E0E7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4EA04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68DAC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16E1BF69" w14:textId="77777777" w:rsidTr="00455EA6">
        <w:tc>
          <w:tcPr>
            <w:tcW w:w="3085" w:type="dxa"/>
          </w:tcPr>
          <w:p w14:paraId="07BAD64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5BA0A1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D2156E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3102AF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4C5AF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4A491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78FC66DB" w14:textId="77777777" w:rsidTr="00455EA6">
        <w:tc>
          <w:tcPr>
            <w:tcW w:w="3085" w:type="dxa"/>
          </w:tcPr>
          <w:p w14:paraId="6D78D56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F9F4AA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CFF9CB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52D081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9BC60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09B1F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7962614B" w14:textId="77777777" w:rsidTr="00455EA6">
        <w:tc>
          <w:tcPr>
            <w:tcW w:w="3085" w:type="dxa"/>
          </w:tcPr>
          <w:p w14:paraId="0602C69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389390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25E189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EE2182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2C6161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4B575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68A3FA64" w14:textId="77777777" w:rsidTr="00455EA6">
        <w:tc>
          <w:tcPr>
            <w:tcW w:w="3085" w:type="dxa"/>
          </w:tcPr>
          <w:p w14:paraId="4E3B7F6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B9316F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4E5C4D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DBC8F1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CB622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80DCD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6F5BA9FE" w14:textId="77777777" w:rsidTr="00455EA6">
        <w:tc>
          <w:tcPr>
            <w:tcW w:w="3085" w:type="dxa"/>
          </w:tcPr>
          <w:p w14:paraId="75C9BE9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7A0C4A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DA4030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814A8F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A1DC0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82AE0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26E6681D" w14:textId="77777777" w:rsidTr="00455EA6">
        <w:tc>
          <w:tcPr>
            <w:tcW w:w="3085" w:type="dxa"/>
          </w:tcPr>
          <w:p w14:paraId="2A9578D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349F52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74F78B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ED7F01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2328E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E511B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0D64BCEA" w14:textId="77777777" w:rsidTr="00455EA6">
        <w:tc>
          <w:tcPr>
            <w:tcW w:w="3085" w:type="dxa"/>
          </w:tcPr>
          <w:p w14:paraId="7034DBF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6E6FB0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63A12A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CE9ED2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3BC74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5823D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2F228C41" w14:textId="77777777" w:rsidTr="00455EA6">
        <w:tc>
          <w:tcPr>
            <w:tcW w:w="3085" w:type="dxa"/>
          </w:tcPr>
          <w:p w14:paraId="6CB0188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A8C8E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82F4C9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99AD39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3B4164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C88EF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10B91055" w14:textId="77777777" w:rsidTr="00455EA6">
        <w:tc>
          <w:tcPr>
            <w:tcW w:w="3085" w:type="dxa"/>
          </w:tcPr>
          <w:p w14:paraId="5B6B554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FB28EE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022250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8F2DB2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CE32B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7BB41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0552040E" w14:textId="77777777" w:rsidTr="00455EA6">
        <w:tc>
          <w:tcPr>
            <w:tcW w:w="3085" w:type="dxa"/>
          </w:tcPr>
          <w:p w14:paraId="26B439E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B1E7FD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C1BB0B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D57A40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3BFC2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444D3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3A4D6976" w14:textId="77777777" w:rsidTr="00455EA6">
        <w:tc>
          <w:tcPr>
            <w:tcW w:w="3085" w:type="dxa"/>
          </w:tcPr>
          <w:p w14:paraId="367249D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98815F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4BED86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87FD78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7D460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F3E2B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137ACAD4" w14:textId="77777777" w:rsidTr="00455EA6">
        <w:tc>
          <w:tcPr>
            <w:tcW w:w="3085" w:type="dxa"/>
          </w:tcPr>
          <w:p w14:paraId="46D3ABA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16E2DE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AE465F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72792A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323B8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1A31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2B0320FF" w14:textId="77777777" w:rsidTr="00455EA6">
        <w:tc>
          <w:tcPr>
            <w:tcW w:w="3085" w:type="dxa"/>
          </w:tcPr>
          <w:p w14:paraId="68C3EB3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F22E89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9425D6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206CD4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FDFCD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DA0BC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2CBA39BF" w14:textId="77777777" w:rsidTr="00455EA6">
        <w:tc>
          <w:tcPr>
            <w:tcW w:w="3085" w:type="dxa"/>
          </w:tcPr>
          <w:p w14:paraId="32159D9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4BAA9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BDBF23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FE80AE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F68E5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BE89D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48C22BF5" w14:textId="77777777" w:rsidTr="00455EA6">
        <w:tc>
          <w:tcPr>
            <w:tcW w:w="3085" w:type="dxa"/>
          </w:tcPr>
          <w:p w14:paraId="7F4622E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0B62C4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7CD350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67703F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E0C33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AE320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7E725725" w14:textId="77777777" w:rsidTr="00455EA6">
        <w:tc>
          <w:tcPr>
            <w:tcW w:w="3085" w:type="dxa"/>
          </w:tcPr>
          <w:p w14:paraId="5C1D21A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4A1FB9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53D682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FD0B48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A9454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D47AA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333C0273" w14:textId="77777777" w:rsidTr="00455EA6">
        <w:tc>
          <w:tcPr>
            <w:tcW w:w="3085" w:type="dxa"/>
          </w:tcPr>
          <w:p w14:paraId="038617A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A46738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BCBDB2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6A3A62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2A4CC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D179D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36CB59" w14:textId="77777777" w:rsidR="000056D0" w:rsidRPr="00455EA6" w:rsidRDefault="000056D0" w:rsidP="00455E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056D0" w:rsidRPr="00455EA6" w:rsidSect="00455EA6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25D63" w14:textId="77777777" w:rsidR="004425AB" w:rsidRDefault="004425AB" w:rsidP="00455EA6">
      <w:pPr>
        <w:spacing w:after="0" w:line="240" w:lineRule="auto"/>
      </w:pPr>
      <w:r>
        <w:separator/>
      </w:r>
    </w:p>
  </w:endnote>
  <w:endnote w:type="continuationSeparator" w:id="0">
    <w:p w14:paraId="787F51DF" w14:textId="77777777" w:rsidR="004425AB" w:rsidRDefault="004425AB" w:rsidP="00455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09301" w14:textId="77777777" w:rsidR="004425AB" w:rsidRDefault="004425AB" w:rsidP="00455EA6">
      <w:pPr>
        <w:spacing w:after="0" w:line="240" w:lineRule="auto"/>
      </w:pPr>
      <w:r>
        <w:separator/>
      </w:r>
    </w:p>
  </w:footnote>
  <w:footnote w:type="continuationSeparator" w:id="0">
    <w:p w14:paraId="71FECA76" w14:textId="77777777" w:rsidR="004425AB" w:rsidRDefault="004425AB" w:rsidP="00455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0FDBA" w14:textId="77777777" w:rsidR="00455EA6" w:rsidRDefault="00455EA6">
    <w:pPr>
      <w:pStyle w:val="Hlavika"/>
    </w:pPr>
  </w:p>
  <w:tbl>
    <w:tblPr>
      <w:tblW w:w="150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356"/>
      <w:gridCol w:w="3344"/>
      <w:gridCol w:w="3318"/>
      <w:gridCol w:w="2082"/>
      <w:gridCol w:w="1100"/>
    </w:tblGrid>
    <w:tr w:rsidR="00455EA6" w:rsidRPr="00D310CF" w14:paraId="41066A10" w14:textId="77777777" w:rsidTr="004E4C0B">
      <w:trPr>
        <w:trHeight w:val="1068"/>
        <w:jc w:val="center"/>
      </w:trPr>
      <w:tc>
        <w:tcPr>
          <w:tcW w:w="2864" w:type="dxa"/>
        </w:tcPr>
        <w:p w14:paraId="17929B4B" w14:textId="77777777" w:rsidR="00455EA6" w:rsidRPr="00D310CF" w:rsidRDefault="00455EA6" w:rsidP="004E4C0B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356" w:type="dxa"/>
        </w:tcPr>
        <w:p w14:paraId="6E5C541A" w14:textId="77777777" w:rsidR="00455EA6" w:rsidRPr="00D310CF" w:rsidRDefault="00455EA6" w:rsidP="004E4C0B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344" w:type="dxa"/>
        </w:tcPr>
        <w:p w14:paraId="67134AB3" w14:textId="77777777" w:rsidR="00455EA6" w:rsidRPr="00D310CF" w:rsidRDefault="00455EA6" w:rsidP="004E4C0B">
          <w:pPr>
            <w:ind w:right="-1008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                  Téma</w:t>
          </w:r>
        </w:p>
      </w:tc>
      <w:tc>
        <w:tcPr>
          <w:tcW w:w="3318" w:type="dxa"/>
        </w:tcPr>
        <w:p w14:paraId="6A25AC89" w14:textId="77777777" w:rsidR="00455EA6" w:rsidRPr="00D310CF" w:rsidRDefault="00455EA6" w:rsidP="004E4C0B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082" w:type="dxa"/>
        </w:tcPr>
        <w:p w14:paraId="4258F91B" w14:textId="77777777" w:rsidR="00455EA6" w:rsidRPr="00D310CF" w:rsidRDefault="00455EA6" w:rsidP="004E4C0B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6A596BE1" w14:textId="77777777" w:rsidR="00455EA6" w:rsidRPr="00D310CF" w:rsidRDefault="00455EA6" w:rsidP="004E4C0B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Počet</w:t>
          </w:r>
        </w:p>
        <w:p w14:paraId="038C863C" w14:textId="77777777" w:rsidR="00455EA6" w:rsidRPr="00D310CF" w:rsidRDefault="00455EA6" w:rsidP="004E4C0B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2E1FBF7B" w14:textId="77777777" w:rsidR="00455EA6" w:rsidRDefault="00455EA6">
    <w:pPr>
      <w:pStyle w:val="Hlavika"/>
    </w:pPr>
  </w:p>
  <w:p w14:paraId="13019918" w14:textId="77777777" w:rsidR="00455EA6" w:rsidRDefault="00455EA6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EA6"/>
    <w:rsid w:val="000041C1"/>
    <w:rsid w:val="000056D0"/>
    <w:rsid w:val="00067869"/>
    <w:rsid w:val="00087722"/>
    <w:rsid w:val="000945C3"/>
    <w:rsid w:val="000E53F5"/>
    <w:rsid w:val="00105F99"/>
    <w:rsid w:val="00116A02"/>
    <w:rsid w:val="00152F97"/>
    <w:rsid w:val="00161127"/>
    <w:rsid w:val="001620A4"/>
    <w:rsid w:val="001A373F"/>
    <w:rsid w:val="001A7499"/>
    <w:rsid w:val="001C2FF0"/>
    <w:rsid w:val="001F2C26"/>
    <w:rsid w:val="00203A8E"/>
    <w:rsid w:val="00207E01"/>
    <w:rsid w:val="00261BF1"/>
    <w:rsid w:val="002A2B97"/>
    <w:rsid w:val="002B2832"/>
    <w:rsid w:val="002C57CB"/>
    <w:rsid w:val="002D23A0"/>
    <w:rsid w:val="002D2421"/>
    <w:rsid w:val="00300A32"/>
    <w:rsid w:val="003271F0"/>
    <w:rsid w:val="00350D9B"/>
    <w:rsid w:val="00390950"/>
    <w:rsid w:val="003D08BE"/>
    <w:rsid w:val="003D1392"/>
    <w:rsid w:val="003E5D8A"/>
    <w:rsid w:val="004425AB"/>
    <w:rsid w:val="00455EA6"/>
    <w:rsid w:val="004B4364"/>
    <w:rsid w:val="004B4C89"/>
    <w:rsid w:val="004D47FF"/>
    <w:rsid w:val="004F093A"/>
    <w:rsid w:val="00577F9D"/>
    <w:rsid w:val="005A67EE"/>
    <w:rsid w:val="0066583B"/>
    <w:rsid w:val="00673172"/>
    <w:rsid w:val="0072534A"/>
    <w:rsid w:val="0079381C"/>
    <w:rsid w:val="007C3879"/>
    <w:rsid w:val="007D21D3"/>
    <w:rsid w:val="0089152C"/>
    <w:rsid w:val="008C0DF9"/>
    <w:rsid w:val="00963E54"/>
    <w:rsid w:val="009C5438"/>
    <w:rsid w:val="009E1CE2"/>
    <w:rsid w:val="00A309A4"/>
    <w:rsid w:val="00A426F7"/>
    <w:rsid w:val="00B61019"/>
    <w:rsid w:val="00B833CC"/>
    <w:rsid w:val="00B834D3"/>
    <w:rsid w:val="00BA2C3F"/>
    <w:rsid w:val="00BD1056"/>
    <w:rsid w:val="00C2212B"/>
    <w:rsid w:val="00C459CC"/>
    <w:rsid w:val="00CA1084"/>
    <w:rsid w:val="00CF1659"/>
    <w:rsid w:val="00CF353C"/>
    <w:rsid w:val="00D253DC"/>
    <w:rsid w:val="00D40685"/>
    <w:rsid w:val="00D80104"/>
    <w:rsid w:val="00D960B5"/>
    <w:rsid w:val="00D97D4A"/>
    <w:rsid w:val="00E72470"/>
    <w:rsid w:val="00EA5407"/>
    <w:rsid w:val="00EA6225"/>
    <w:rsid w:val="00F8277C"/>
    <w:rsid w:val="00F85AAB"/>
    <w:rsid w:val="00FC4FDD"/>
    <w:rsid w:val="00FD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54C53"/>
  <w15:docId w15:val="{7FF6B16D-222B-4246-8483-702C495C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056D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455EA6"/>
  </w:style>
  <w:style w:type="paragraph" w:styleId="Pta">
    <w:name w:val="footer"/>
    <w:basedOn w:val="Normlny"/>
    <w:link w:val="PtaChar"/>
    <w:uiPriority w:val="99"/>
    <w:semiHidden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455EA6"/>
  </w:style>
  <w:style w:type="paragraph" w:styleId="Textbubliny">
    <w:name w:val="Balloon Text"/>
    <w:basedOn w:val="Normlny"/>
    <w:link w:val="TextbublinyChar"/>
    <w:uiPriority w:val="99"/>
    <w:semiHidden/>
    <w:unhideWhenUsed/>
    <w:rsid w:val="00455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55E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455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162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57</cp:revision>
  <dcterms:created xsi:type="dcterms:W3CDTF">2018-11-20T17:20:00Z</dcterms:created>
  <dcterms:modified xsi:type="dcterms:W3CDTF">2025-09-01T07:29:00Z</dcterms:modified>
</cp:coreProperties>
</file>